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097C" w14:textId="77777777" w:rsidR="009E691D" w:rsidRDefault="00000000">
      <w:r>
        <w:t>Darwin District Office - Treasurer's Report for month of July 2023 Financial Year 1 September 2022 to 31 August 2023</w:t>
      </w:r>
    </w:p>
    <w:tbl>
      <w:tblPr>
        <w:tblStyle w:val="TableGrid"/>
        <w:tblW w:w="9435" w:type="dxa"/>
        <w:tblInd w:w="-39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2032"/>
        <w:gridCol w:w="1304"/>
      </w:tblGrid>
      <w:tr w:rsidR="009E691D" w14:paraId="19E382A1" w14:textId="77777777">
        <w:trPr>
          <w:trHeight w:val="222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102582F6" w14:textId="77777777" w:rsidR="009E691D" w:rsidRDefault="00000000">
            <w:pPr>
              <w:spacing w:after="0"/>
              <w:ind w:left="0"/>
            </w:pPr>
            <w:r>
              <w:t>INCOME AND EXPENDITURE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0A1DD197" w14:textId="77777777" w:rsidR="009E691D" w:rsidRDefault="00000000">
            <w:pPr>
              <w:spacing w:after="0"/>
              <w:ind w:left="32"/>
            </w:pPr>
            <w:r>
              <w:t>This Month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4FE4681" w14:textId="77777777" w:rsidR="009E691D" w:rsidRDefault="00000000">
            <w:pPr>
              <w:spacing w:after="0"/>
              <w:ind w:left="278"/>
              <w:jc w:val="center"/>
            </w:pPr>
            <w:r>
              <w:t>YTD</w:t>
            </w:r>
          </w:p>
        </w:tc>
      </w:tr>
      <w:tr w:rsidR="009E691D" w14:paraId="250EE53E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48172411" w14:textId="77777777" w:rsidR="009E691D" w:rsidRDefault="00000000">
            <w:pPr>
              <w:tabs>
                <w:tab w:val="center" w:pos="1312"/>
                <w:tab w:val="center" w:pos="2696"/>
              </w:tabs>
              <w:spacing w:after="0"/>
              <w:ind w:left="0"/>
            </w:pPr>
            <w:r>
              <w:rPr>
                <w:b w:val="0"/>
                <w:sz w:val="22"/>
              </w:rPr>
              <w:tab/>
            </w:r>
            <w:r>
              <w:t>Income</w:t>
            </w:r>
            <w:r>
              <w:tab/>
            </w:r>
            <w:r>
              <w:rPr>
                <w:b w:val="0"/>
              </w:rPr>
              <w:t>Group Donations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3ACF8840" w14:textId="77777777" w:rsidR="009E691D" w:rsidRDefault="00000000">
            <w:pPr>
              <w:spacing w:after="0"/>
              <w:ind w:left="420"/>
            </w:pPr>
            <w:r>
              <w:rPr>
                <w:b w:val="0"/>
              </w:rPr>
              <w:t>126.71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AAE48E" w14:textId="77777777" w:rsidR="009E691D" w:rsidRDefault="00000000">
            <w:pPr>
              <w:spacing w:after="0"/>
              <w:ind w:left="0" w:right="78"/>
              <w:jc w:val="center"/>
            </w:pPr>
            <w:r>
              <w:rPr>
                <w:b w:val="0"/>
              </w:rPr>
              <w:t>8,681.80</w:t>
            </w:r>
          </w:p>
        </w:tc>
      </w:tr>
      <w:tr w:rsidR="009E691D" w14:paraId="6AB3CFFB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477D4434" w14:textId="77777777" w:rsidR="009E691D" w:rsidRDefault="00000000">
            <w:pPr>
              <w:spacing w:after="0"/>
              <w:ind w:left="2033"/>
            </w:pPr>
            <w:r>
              <w:rPr>
                <w:b w:val="0"/>
              </w:rPr>
              <w:t>Literature Sales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2BAE6013" w14:textId="77777777" w:rsidR="009E691D" w:rsidRDefault="00000000">
            <w:pPr>
              <w:spacing w:after="0"/>
              <w:ind w:left="420"/>
            </w:pPr>
            <w:r>
              <w:rPr>
                <w:b w:val="0"/>
              </w:rPr>
              <w:t>523.50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BA882EE" w14:textId="77777777" w:rsidR="009E691D" w:rsidRDefault="00000000">
            <w:pPr>
              <w:spacing w:after="0"/>
              <w:ind w:left="0" w:right="78"/>
              <w:jc w:val="center"/>
            </w:pPr>
            <w:r>
              <w:rPr>
                <w:b w:val="0"/>
              </w:rPr>
              <w:t>1,766.94</w:t>
            </w:r>
          </w:p>
        </w:tc>
      </w:tr>
      <w:tr w:rsidR="009E691D" w14:paraId="530A31A5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0F3EC320" w14:textId="77777777" w:rsidR="009E691D" w:rsidRDefault="00000000">
            <w:pPr>
              <w:spacing w:after="0"/>
              <w:ind w:left="2033"/>
            </w:pPr>
            <w:r>
              <w:rPr>
                <w:b w:val="0"/>
              </w:rPr>
              <w:t>PI Bus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5D06E86" w14:textId="77777777" w:rsidR="009E691D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82D0AF5" w14:textId="77777777" w:rsidR="009E691D" w:rsidRDefault="00000000">
            <w:pPr>
              <w:spacing w:after="0"/>
              <w:ind w:left="258"/>
              <w:jc w:val="center"/>
            </w:pPr>
            <w:r>
              <w:rPr>
                <w:b w:val="0"/>
              </w:rPr>
              <w:t>0.00</w:t>
            </w:r>
          </w:p>
        </w:tc>
      </w:tr>
      <w:tr w:rsidR="009E691D" w14:paraId="230F4324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491F5C36" w14:textId="77777777" w:rsidR="009E691D" w:rsidRDefault="009E691D">
            <w:pPr>
              <w:spacing w:after="160"/>
              <w:ind w:left="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3215237" w14:textId="77777777" w:rsidR="009E691D" w:rsidRDefault="00000000">
            <w:pPr>
              <w:spacing w:after="0"/>
              <w:ind w:left="0"/>
            </w:pPr>
            <w:r>
              <w:rPr>
                <w:b w:val="0"/>
              </w:rPr>
              <w:t>---------------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05BF693" w14:textId="77777777" w:rsidR="009E691D" w:rsidRDefault="00000000">
            <w:pPr>
              <w:spacing w:after="0"/>
              <w:ind w:left="0"/>
            </w:pPr>
            <w:r>
              <w:rPr>
                <w:b w:val="0"/>
              </w:rPr>
              <w:t>---------------</w:t>
            </w:r>
          </w:p>
        </w:tc>
      </w:tr>
      <w:tr w:rsidR="009E691D" w14:paraId="11A4A182" w14:textId="77777777">
        <w:trPr>
          <w:trHeight w:val="372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1B8F7879" w14:textId="77777777" w:rsidR="009E691D" w:rsidRDefault="00000000">
            <w:pPr>
              <w:spacing w:after="0"/>
              <w:ind w:left="2033"/>
            </w:pPr>
            <w:r>
              <w:t>Total Income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6A0D7CDE" w14:textId="77777777" w:rsidR="009E691D" w:rsidRDefault="00000000">
            <w:pPr>
              <w:spacing w:after="0"/>
              <w:ind w:left="416"/>
            </w:pPr>
            <w:r>
              <w:t>650.21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27C325B" w14:textId="77777777" w:rsidR="009E691D" w:rsidRDefault="00000000">
            <w:pPr>
              <w:spacing w:after="0"/>
              <w:ind w:left="176"/>
            </w:pPr>
            <w:r>
              <w:t>10,448.74</w:t>
            </w:r>
          </w:p>
        </w:tc>
      </w:tr>
      <w:tr w:rsidR="009E691D" w14:paraId="496D67C6" w14:textId="77777777">
        <w:trPr>
          <w:trHeight w:val="372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4A089" w14:textId="77777777" w:rsidR="009E691D" w:rsidRDefault="00000000">
            <w:pPr>
              <w:tabs>
                <w:tab w:val="center" w:pos="1383"/>
                <w:tab w:val="center" w:pos="2612"/>
              </w:tabs>
              <w:spacing w:after="0"/>
              <w:ind w:left="0"/>
            </w:pPr>
            <w:r>
              <w:rPr>
                <w:b w:val="0"/>
                <w:sz w:val="22"/>
              </w:rPr>
              <w:tab/>
            </w:r>
            <w:r>
              <w:t>Expenses</w:t>
            </w:r>
            <w:r>
              <w:tab/>
            </w:r>
            <w:r>
              <w:rPr>
                <w:b w:val="0"/>
              </w:rPr>
              <w:t>Office Supplies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9D55" w14:textId="77777777" w:rsidR="009E691D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39F92" w14:textId="77777777" w:rsidR="009E691D" w:rsidRDefault="00000000">
            <w:pPr>
              <w:spacing w:after="0"/>
              <w:ind w:left="67"/>
              <w:jc w:val="center"/>
            </w:pPr>
            <w:r>
              <w:rPr>
                <w:b w:val="0"/>
              </w:rPr>
              <w:t>176.00</w:t>
            </w:r>
          </w:p>
        </w:tc>
      </w:tr>
      <w:tr w:rsidR="009E691D" w14:paraId="41A56C89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0532F891" w14:textId="77777777" w:rsidR="009E691D" w:rsidRDefault="00000000">
            <w:pPr>
              <w:spacing w:after="0"/>
              <w:ind w:left="2033"/>
            </w:pPr>
            <w:r>
              <w:rPr>
                <w:b w:val="0"/>
              </w:rPr>
              <w:t>Rent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0F7679CB" w14:textId="77777777" w:rsidR="009E691D" w:rsidRDefault="00000000">
            <w:pPr>
              <w:spacing w:after="0"/>
              <w:ind w:left="420"/>
            </w:pPr>
            <w:r>
              <w:rPr>
                <w:b w:val="0"/>
              </w:rPr>
              <w:t>201.00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2B0D2E" w14:textId="77777777" w:rsidR="009E691D" w:rsidRDefault="00000000">
            <w:pPr>
              <w:spacing w:after="0"/>
              <w:ind w:left="0" w:right="78"/>
              <w:jc w:val="center"/>
            </w:pPr>
            <w:r>
              <w:rPr>
                <w:b w:val="0"/>
              </w:rPr>
              <w:t>2,220.00</w:t>
            </w:r>
          </w:p>
        </w:tc>
      </w:tr>
      <w:tr w:rsidR="009E691D" w14:paraId="6D490F92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0241A0E9" w14:textId="77777777" w:rsidR="009E691D" w:rsidRDefault="00000000">
            <w:pPr>
              <w:spacing w:after="0"/>
              <w:ind w:left="2033"/>
            </w:pPr>
            <w:r>
              <w:rPr>
                <w:b w:val="0"/>
              </w:rPr>
              <w:t>Phone/Internet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2AC6B5A8" w14:textId="77777777" w:rsidR="009E691D" w:rsidRDefault="00000000">
            <w:pPr>
              <w:spacing w:after="0"/>
              <w:ind w:left="516"/>
            </w:pPr>
            <w:r>
              <w:rPr>
                <w:b w:val="0"/>
              </w:rPr>
              <w:t>39.95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433AB8D" w14:textId="77777777" w:rsidR="009E691D" w:rsidRDefault="00000000">
            <w:pPr>
              <w:spacing w:after="0"/>
              <w:ind w:left="0" w:right="78"/>
              <w:jc w:val="center"/>
            </w:pPr>
            <w:r>
              <w:rPr>
                <w:b w:val="0"/>
              </w:rPr>
              <w:t>1,080.81</w:t>
            </w:r>
          </w:p>
        </w:tc>
      </w:tr>
      <w:tr w:rsidR="009E691D" w14:paraId="491611E2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26E73B98" w14:textId="77777777" w:rsidR="009E691D" w:rsidRDefault="00000000">
            <w:pPr>
              <w:spacing w:after="0"/>
              <w:ind w:left="0" w:right="430"/>
              <w:jc w:val="center"/>
            </w:pPr>
            <w:r>
              <w:rPr>
                <w:b w:val="0"/>
              </w:rPr>
              <w:t>Literature Purchases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0FE5EAE6" w14:textId="77777777" w:rsidR="009E691D" w:rsidRDefault="00000000">
            <w:pPr>
              <w:spacing w:after="0"/>
              <w:ind w:left="420"/>
            </w:pPr>
            <w:r>
              <w:rPr>
                <w:b w:val="0"/>
              </w:rPr>
              <w:t>375.80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712145" w14:textId="77777777" w:rsidR="009E691D" w:rsidRDefault="00000000">
            <w:pPr>
              <w:spacing w:after="0"/>
              <w:ind w:left="0" w:right="78"/>
              <w:jc w:val="center"/>
            </w:pPr>
            <w:r>
              <w:rPr>
                <w:b w:val="0"/>
              </w:rPr>
              <w:t>2,652.64</w:t>
            </w:r>
          </w:p>
        </w:tc>
      </w:tr>
      <w:tr w:rsidR="009E691D" w14:paraId="38643947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6EB8DF52" w14:textId="77777777" w:rsidR="009E691D" w:rsidRDefault="00000000">
            <w:pPr>
              <w:spacing w:after="0"/>
              <w:ind w:left="2033"/>
            </w:pPr>
            <w:r>
              <w:rPr>
                <w:b w:val="0"/>
              </w:rPr>
              <w:t>Insurance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455C43ED" w14:textId="77777777" w:rsidR="009E691D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FA6ADBD" w14:textId="77777777" w:rsidR="009E691D" w:rsidRDefault="00000000">
            <w:pPr>
              <w:spacing w:after="0"/>
              <w:ind w:left="67"/>
              <w:jc w:val="center"/>
            </w:pPr>
            <w:r>
              <w:rPr>
                <w:b w:val="0"/>
              </w:rPr>
              <w:t>942.94</w:t>
            </w:r>
          </w:p>
        </w:tc>
      </w:tr>
      <w:tr w:rsidR="009E691D" w14:paraId="42F70052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77F617F4" w14:textId="77777777" w:rsidR="009E691D" w:rsidRDefault="00000000">
            <w:pPr>
              <w:spacing w:after="0"/>
              <w:ind w:left="2033"/>
            </w:pPr>
            <w:r>
              <w:rPr>
                <w:b w:val="0"/>
              </w:rPr>
              <w:t>PO Box Rental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3701F090" w14:textId="77777777" w:rsidR="009E691D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076A724" w14:textId="77777777" w:rsidR="009E691D" w:rsidRDefault="00000000">
            <w:pPr>
              <w:spacing w:after="0"/>
              <w:ind w:left="67"/>
              <w:jc w:val="center"/>
            </w:pPr>
            <w:r>
              <w:rPr>
                <w:b w:val="0"/>
              </w:rPr>
              <w:t>148.00</w:t>
            </w:r>
          </w:p>
        </w:tc>
      </w:tr>
      <w:tr w:rsidR="009E691D" w14:paraId="1CC25FE3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18D42761" w14:textId="77777777" w:rsidR="009E691D" w:rsidRDefault="00000000">
            <w:pPr>
              <w:spacing w:after="0"/>
              <w:ind w:left="2033"/>
            </w:pPr>
            <w:r>
              <w:rPr>
                <w:b w:val="0"/>
              </w:rPr>
              <w:t>Bank Charges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DF762B2" w14:textId="77777777" w:rsidR="009E691D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69211D1" w14:textId="77777777" w:rsidR="009E691D" w:rsidRDefault="00000000">
            <w:pPr>
              <w:spacing w:after="0"/>
              <w:ind w:left="258"/>
              <w:jc w:val="center"/>
            </w:pPr>
            <w:r>
              <w:rPr>
                <w:b w:val="0"/>
              </w:rPr>
              <w:t>6.93</w:t>
            </w:r>
          </w:p>
        </w:tc>
      </w:tr>
      <w:tr w:rsidR="009E691D" w14:paraId="1CE58EC5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67E53C96" w14:textId="77777777" w:rsidR="009E691D" w:rsidRDefault="00000000">
            <w:pPr>
              <w:spacing w:after="0"/>
              <w:ind w:left="2033"/>
            </w:pPr>
            <w:r>
              <w:rPr>
                <w:b w:val="0"/>
              </w:rPr>
              <w:t xml:space="preserve">Other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60523E60" w14:textId="77777777" w:rsidR="009E691D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2FDAB1" w14:textId="77777777" w:rsidR="009E691D" w:rsidRDefault="00000000">
            <w:pPr>
              <w:spacing w:after="0"/>
              <w:ind w:left="0" w:right="78"/>
              <w:jc w:val="center"/>
            </w:pPr>
            <w:r>
              <w:rPr>
                <w:b w:val="0"/>
              </w:rPr>
              <w:t>4,390.50</w:t>
            </w:r>
          </w:p>
        </w:tc>
      </w:tr>
      <w:tr w:rsidR="009E691D" w14:paraId="21C73E7C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2DA2E692" w14:textId="77777777" w:rsidR="009E691D" w:rsidRDefault="009E691D">
            <w:pPr>
              <w:spacing w:after="160"/>
              <w:ind w:left="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D74420F" w14:textId="77777777" w:rsidR="009E691D" w:rsidRDefault="00000000">
            <w:pPr>
              <w:spacing w:after="0"/>
              <w:ind w:left="0"/>
            </w:pPr>
            <w:r>
              <w:rPr>
                <w:b w:val="0"/>
              </w:rPr>
              <w:t>---------------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171D2E" w14:textId="77777777" w:rsidR="009E691D" w:rsidRDefault="00000000">
            <w:pPr>
              <w:spacing w:after="0"/>
              <w:ind w:left="0"/>
            </w:pPr>
            <w:r>
              <w:rPr>
                <w:b w:val="0"/>
              </w:rPr>
              <w:t>---------------</w:t>
            </w:r>
          </w:p>
        </w:tc>
      </w:tr>
      <w:tr w:rsidR="009E691D" w14:paraId="2FE9A83D" w14:textId="77777777">
        <w:trPr>
          <w:trHeight w:val="370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73B4ED8A" w14:textId="77777777" w:rsidR="009E691D" w:rsidRDefault="00000000">
            <w:pPr>
              <w:spacing w:after="0"/>
              <w:ind w:left="2033"/>
            </w:pPr>
            <w:r>
              <w:t>Total Expenses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F09C6CF" w14:textId="77777777" w:rsidR="009E691D" w:rsidRDefault="00000000">
            <w:pPr>
              <w:spacing w:after="0"/>
              <w:ind w:left="416"/>
            </w:pPr>
            <w:r>
              <w:t>616.75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51CE0D2" w14:textId="77777777" w:rsidR="009E691D" w:rsidRDefault="00000000">
            <w:pPr>
              <w:spacing w:after="0"/>
              <w:ind w:left="176"/>
            </w:pPr>
            <w:r>
              <w:t>11,617.82</w:t>
            </w:r>
          </w:p>
        </w:tc>
      </w:tr>
      <w:tr w:rsidR="009E691D" w14:paraId="763999E8" w14:textId="77777777">
        <w:trPr>
          <w:trHeight w:val="1242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7FEBB" w14:textId="77777777" w:rsidR="009E691D" w:rsidRDefault="00000000">
            <w:pPr>
              <w:spacing w:after="495"/>
              <w:ind w:left="1017"/>
            </w:pPr>
            <w:r>
              <w:t>Net Surplus/</w:t>
            </w:r>
            <w:r>
              <w:rPr>
                <w:color w:val="FF0000"/>
              </w:rPr>
              <w:t>(Deficit)</w:t>
            </w:r>
            <w:r>
              <w:t>:</w:t>
            </w:r>
          </w:p>
          <w:p w14:paraId="2C242C38" w14:textId="77777777" w:rsidR="009E691D" w:rsidRDefault="00000000">
            <w:pPr>
              <w:spacing w:after="0"/>
              <w:ind w:left="0"/>
            </w:pPr>
            <w:r>
              <w:t>BANK RECONCILIATION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02C1237C" w14:textId="77777777" w:rsidR="009E691D" w:rsidRDefault="00000000">
            <w:pPr>
              <w:spacing w:after="0"/>
              <w:ind w:left="512"/>
            </w:pPr>
            <w:r>
              <w:t>33.46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7AF5EF" w14:textId="77777777" w:rsidR="009E691D" w:rsidRDefault="00000000">
            <w:pPr>
              <w:spacing w:after="0"/>
              <w:ind w:left="212"/>
            </w:pPr>
            <w:r>
              <w:rPr>
                <w:color w:val="FF0000"/>
              </w:rPr>
              <w:t>-1,169.08</w:t>
            </w:r>
          </w:p>
        </w:tc>
      </w:tr>
      <w:tr w:rsidR="009E691D" w14:paraId="6557A648" w14:textId="77777777">
        <w:trPr>
          <w:trHeight w:val="370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24016" w14:textId="77777777" w:rsidR="009E691D" w:rsidRDefault="00000000">
            <w:pPr>
              <w:spacing w:after="0"/>
              <w:ind w:left="1017"/>
            </w:pPr>
            <w:r>
              <w:rPr>
                <w:b w:val="0"/>
              </w:rPr>
              <w:t>Opening Balance 1/09/2022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0EF14790" w14:textId="77777777" w:rsidR="009E691D" w:rsidRDefault="009E691D">
            <w:pPr>
              <w:spacing w:after="160"/>
              <w:ind w:left="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3224C" w14:textId="77777777" w:rsidR="009E691D" w:rsidRDefault="00000000">
            <w:pPr>
              <w:spacing w:after="0"/>
              <w:ind w:left="0" w:right="78"/>
              <w:jc w:val="center"/>
            </w:pPr>
            <w:r>
              <w:rPr>
                <w:b w:val="0"/>
              </w:rPr>
              <w:t>8,284.97</w:t>
            </w:r>
          </w:p>
        </w:tc>
      </w:tr>
      <w:tr w:rsidR="009E691D" w14:paraId="2B0FAB85" w14:textId="77777777">
        <w:trPr>
          <w:trHeight w:val="250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6E930ED7" w14:textId="77777777" w:rsidR="009E691D" w:rsidRDefault="00000000">
            <w:pPr>
              <w:spacing w:after="0"/>
              <w:ind w:left="1017"/>
            </w:pPr>
            <w:r>
              <w:rPr>
                <w:b w:val="0"/>
              </w:rPr>
              <w:t>Net Surplus/</w:t>
            </w:r>
            <w:r>
              <w:rPr>
                <w:b w:val="0"/>
                <w:color w:val="FF0000"/>
              </w:rPr>
              <w:t>(Deficit)</w:t>
            </w:r>
            <w:r>
              <w:rPr>
                <w:b w:val="0"/>
              </w:rPr>
              <w:t>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AAD4385" w14:textId="77777777" w:rsidR="009E691D" w:rsidRDefault="009E691D">
            <w:pPr>
              <w:spacing w:after="160"/>
              <w:ind w:left="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041113" w14:textId="77777777" w:rsidR="009E691D" w:rsidRDefault="00000000">
            <w:pPr>
              <w:spacing w:after="0"/>
              <w:ind w:left="217"/>
            </w:pPr>
            <w:r>
              <w:rPr>
                <w:b w:val="0"/>
                <w:color w:val="FF0000"/>
              </w:rPr>
              <w:t>-1,169.08</w:t>
            </w:r>
          </w:p>
        </w:tc>
      </w:tr>
      <w:tr w:rsidR="009E691D" w14:paraId="46250AA0" w14:textId="77777777">
        <w:trPr>
          <w:trHeight w:val="744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1333C7D7" w14:textId="77777777" w:rsidR="009E691D" w:rsidRDefault="00000000">
            <w:pPr>
              <w:spacing w:after="0"/>
              <w:ind w:left="1017" w:right="1909"/>
            </w:pPr>
            <w:r>
              <w:rPr>
                <w:b w:val="0"/>
              </w:rPr>
              <w:t>Closing Balance 31/07/2023 Represented by: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44863143" w14:textId="77777777" w:rsidR="009E691D" w:rsidRDefault="009E691D">
            <w:pPr>
              <w:spacing w:after="160"/>
              <w:ind w:left="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1CACFB" w14:textId="77777777" w:rsidR="009E691D" w:rsidRDefault="00000000">
            <w:pPr>
              <w:spacing w:after="0"/>
              <w:ind w:left="0"/>
              <w:jc w:val="right"/>
            </w:pPr>
            <w:r>
              <w:t xml:space="preserve">7,115.89 </w:t>
            </w:r>
            <w:r>
              <w:rPr>
                <w:b w:val="0"/>
              </w:rPr>
              <w:t>***</w:t>
            </w:r>
          </w:p>
        </w:tc>
      </w:tr>
      <w:tr w:rsidR="009E691D" w14:paraId="6487C23C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16157644" w14:textId="77777777" w:rsidR="009E691D" w:rsidRDefault="00000000">
            <w:pPr>
              <w:spacing w:after="0"/>
              <w:ind w:left="2033"/>
            </w:pPr>
            <w:r>
              <w:rPr>
                <w:b w:val="0"/>
              </w:rPr>
              <w:t>Bank balance as per statement 31/07/2023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066D5E2" w14:textId="77777777" w:rsidR="009E691D" w:rsidRDefault="009E691D">
            <w:pPr>
              <w:spacing w:after="160"/>
              <w:ind w:left="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282E60" w14:textId="77777777" w:rsidR="009E691D" w:rsidRDefault="00000000">
            <w:pPr>
              <w:spacing w:after="0"/>
              <w:ind w:left="0" w:right="78"/>
              <w:jc w:val="center"/>
            </w:pPr>
            <w:r>
              <w:rPr>
                <w:b w:val="0"/>
              </w:rPr>
              <w:t>6,746.07</w:t>
            </w:r>
          </w:p>
        </w:tc>
      </w:tr>
      <w:tr w:rsidR="009E691D" w14:paraId="7FD8C75B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47335BD3" w14:textId="77777777" w:rsidR="009E691D" w:rsidRDefault="00000000">
            <w:pPr>
              <w:spacing w:after="0"/>
              <w:ind w:left="0" w:right="254"/>
              <w:jc w:val="right"/>
            </w:pPr>
            <w:r>
              <w:rPr>
                <w:b w:val="0"/>
              </w:rPr>
              <w:t>Debit Card balance as per statement 31/07/2023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8569A4D" w14:textId="77777777" w:rsidR="009E691D" w:rsidRDefault="009E691D">
            <w:pPr>
              <w:spacing w:after="160"/>
              <w:ind w:left="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6A3DFC" w14:textId="77777777" w:rsidR="009E691D" w:rsidRDefault="00000000">
            <w:pPr>
              <w:spacing w:after="0"/>
              <w:ind w:left="67"/>
              <w:jc w:val="center"/>
            </w:pPr>
            <w:r>
              <w:rPr>
                <w:b w:val="0"/>
              </w:rPr>
              <w:t>269.82</w:t>
            </w:r>
          </w:p>
        </w:tc>
      </w:tr>
      <w:tr w:rsidR="009E691D" w14:paraId="42717436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3A64F3F5" w14:textId="77777777" w:rsidR="009E691D" w:rsidRDefault="00000000">
            <w:pPr>
              <w:spacing w:after="0"/>
              <w:ind w:left="2033"/>
            </w:pPr>
            <w:r>
              <w:rPr>
                <w:b w:val="0"/>
              </w:rPr>
              <w:t>Petty Cash float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4DEFC842" w14:textId="77777777" w:rsidR="009E691D" w:rsidRDefault="009E691D">
            <w:pPr>
              <w:spacing w:after="160"/>
              <w:ind w:left="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E2660B" w14:textId="77777777" w:rsidR="009E691D" w:rsidRDefault="00000000">
            <w:pPr>
              <w:spacing w:after="0"/>
              <w:ind w:left="162"/>
              <w:jc w:val="center"/>
            </w:pPr>
            <w:r>
              <w:rPr>
                <w:b w:val="0"/>
              </w:rPr>
              <w:t>50.00</w:t>
            </w:r>
          </w:p>
        </w:tc>
      </w:tr>
      <w:tr w:rsidR="009E691D" w14:paraId="286B78A6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158408A6" w14:textId="77777777" w:rsidR="009E691D" w:rsidRDefault="00000000">
            <w:pPr>
              <w:spacing w:after="0"/>
              <w:ind w:left="2033"/>
            </w:pPr>
            <w:r>
              <w:rPr>
                <w:b w:val="0"/>
              </w:rPr>
              <w:t>Literature float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054C884C" w14:textId="77777777" w:rsidR="009E691D" w:rsidRDefault="009E691D">
            <w:pPr>
              <w:spacing w:after="160"/>
              <w:ind w:left="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1583BB" w14:textId="77777777" w:rsidR="009E691D" w:rsidRDefault="00000000">
            <w:pPr>
              <w:spacing w:after="0"/>
              <w:ind w:left="162"/>
              <w:jc w:val="center"/>
            </w:pPr>
            <w:r>
              <w:rPr>
                <w:b w:val="0"/>
              </w:rPr>
              <w:t>50.00</w:t>
            </w:r>
          </w:p>
        </w:tc>
      </w:tr>
      <w:tr w:rsidR="009E691D" w14:paraId="4E4EF892" w14:textId="77777777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3E00385E" w14:textId="77777777" w:rsidR="009E691D" w:rsidRDefault="00000000">
            <w:pPr>
              <w:spacing w:after="0"/>
              <w:ind w:left="0" w:right="533"/>
              <w:jc w:val="center"/>
            </w:pPr>
            <w:r>
              <w:rPr>
                <w:b w:val="0"/>
              </w:rPr>
              <w:t>Unbanked deposits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297F539A" w14:textId="77777777" w:rsidR="009E691D" w:rsidRDefault="009E691D">
            <w:pPr>
              <w:spacing w:after="160"/>
              <w:ind w:left="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B7128A" w14:textId="77777777" w:rsidR="009E691D" w:rsidRDefault="00000000">
            <w:pPr>
              <w:spacing w:after="0"/>
              <w:ind w:left="258"/>
              <w:jc w:val="center"/>
            </w:pPr>
            <w:r>
              <w:rPr>
                <w:b w:val="0"/>
              </w:rPr>
              <w:t>0.00</w:t>
            </w:r>
          </w:p>
        </w:tc>
      </w:tr>
      <w:tr w:rsidR="009E691D" w14:paraId="7E98BB1C" w14:textId="77777777">
        <w:trPr>
          <w:trHeight w:val="496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46A2DAF8" w14:textId="77777777" w:rsidR="009E691D" w:rsidRDefault="00000000">
            <w:pPr>
              <w:spacing w:after="0"/>
              <w:ind w:left="26"/>
              <w:jc w:val="center"/>
            </w:pPr>
            <w:r>
              <w:rPr>
                <w:b w:val="0"/>
              </w:rPr>
              <w:t>Less unpresented cheques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B74571" w14:textId="77777777" w:rsidR="009E691D" w:rsidRDefault="009E691D">
            <w:pPr>
              <w:spacing w:after="160"/>
              <w:ind w:left="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EFE8BA" w14:textId="77777777" w:rsidR="009E691D" w:rsidRDefault="00000000">
            <w:pPr>
              <w:spacing w:after="0"/>
              <w:ind w:left="258"/>
              <w:jc w:val="center"/>
            </w:pPr>
            <w:r>
              <w:rPr>
                <w:b w:val="0"/>
              </w:rPr>
              <w:t>0.00</w:t>
            </w:r>
          </w:p>
          <w:p w14:paraId="2BBFF7F8" w14:textId="77777777" w:rsidR="009E691D" w:rsidRDefault="00000000">
            <w:pPr>
              <w:spacing w:after="0"/>
              <w:ind w:left="0"/>
            </w:pPr>
            <w:r>
              <w:rPr>
                <w:b w:val="0"/>
              </w:rPr>
              <w:t>---------------</w:t>
            </w:r>
          </w:p>
        </w:tc>
      </w:tr>
      <w:tr w:rsidR="009E691D" w14:paraId="4975DAE4" w14:textId="77777777">
        <w:trPr>
          <w:trHeight w:val="222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444F0F17" w14:textId="77777777" w:rsidR="009E691D" w:rsidRDefault="00000000">
            <w:pPr>
              <w:spacing w:after="0"/>
              <w:ind w:left="2033"/>
            </w:pPr>
            <w:r>
              <w:t>Total: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2802D12E" w14:textId="77777777" w:rsidR="009E691D" w:rsidRDefault="009E691D">
            <w:pPr>
              <w:spacing w:after="160"/>
              <w:ind w:left="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1F93CD" w14:textId="77777777" w:rsidR="009E691D" w:rsidRDefault="00000000">
            <w:pPr>
              <w:spacing w:after="0"/>
              <w:ind w:left="0"/>
              <w:jc w:val="right"/>
            </w:pPr>
            <w:r>
              <w:t xml:space="preserve">7,115.89 </w:t>
            </w:r>
            <w:r>
              <w:rPr>
                <w:b w:val="0"/>
              </w:rPr>
              <w:t>***</w:t>
            </w:r>
          </w:p>
        </w:tc>
      </w:tr>
    </w:tbl>
    <w:p w14:paraId="495B383E" w14:textId="77777777" w:rsidR="000B6033" w:rsidRDefault="000B6033"/>
    <w:sectPr w:rsidR="000B60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1D"/>
    <w:rsid w:val="000B6033"/>
    <w:rsid w:val="001F1D47"/>
    <w:rsid w:val="00935E2B"/>
    <w:rsid w:val="009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67D6"/>
  <w15:docId w15:val="{6A071934-8A97-4FDB-ABEE-35CE5A6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"/>
      <w:ind w:left="-392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BA05-1D13-4F11-8942-D1269FA2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kate seabrook</cp:lastModifiedBy>
  <cp:revision>3</cp:revision>
  <dcterms:created xsi:type="dcterms:W3CDTF">2023-09-11T02:00:00Z</dcterms:created>
  <dcterms:modified xsi:type="dcterms:W3CDTF">2023-09-11T02:02:00Z</dcterms:modified>
</cp:coreProperties>
</file>