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5450" w14:textId="776FC9DD" w:rsidR="00ED66DE" w:rsidRPr="00E371A2" w:rsidRDefault="00ED66DE" w:rsidP="00F14B90">
      <w:pPr>
        <w:jc w:val="both"/>
        <w:rPr>
          <w:bCs/>
          <w:lang w:val="en-GB"/>
        </w:rPr>
      </w:pPr>
      <w:r w:rsidRPr="00E371A2">
        <w:rPr>
          <w:bCs/>
          <w:lang w:val="en-GB"/>
        </w:rPr>
        <w:t>Meeting Type:</w:t>
      </w:r>
      <w:r w:rsidRPr="00E371A2">
        <w:rPr>
          <w:bCs/>
          <w:lang w:val="en-GB"/>
        </w:rPr>
        <w:tab/>
      </w:r>
      <w:r w:rsidRPr="00E371A2">
        <w:rPr>
          <w:bCs/>
          <w:lang w:val="en-GB"/>
        </w:rPr>
        <w:tab/>
      </w:r>
      <w:r w:rsidR="006131E5">
        <w:rPr>
          <w:bCs/>
          <w:lang w:val="en-GB"/>
        </w:rPr>
        <w:t>AREA COMMITTEE</w:t>
      </w:r>
    </w:p>
    <w:p w14:paraId="51095176" w14:textId="104FB462" w:rsidR="00ED66DE" w:rsidRPr="00936298" w:rsidRDefault="00ED66DE" w:rsidP="00F14B90">
      <w:pPr>
        <w:jc w:val="both"/>
        <w:rPr>
          <w:b/>
          <w:lang w:val="en-GB"/>
        </w:rPr>
      </w:pPr>
      <w:r w:rsidRPr="00936298">
        <w:rPr>
          <w:b/>
          <w:lang w:val="en-GB"/>
        </w:rPr>
        <w:t>Meeting Location:</w:t>
      </w:r>
      <w:r w:rsidR="00345F3F">
        <w:rPr>
          <w:b/>
          <w:lang w:val="en-GB"/>
        </w:rPr>
        <w:t xml:space="preserve">          </w:t>
      </w:r>
      <w:r w:rsidR="00A6615C">
        <w:rPr>
          <w:b/>
          <w:lang w:val="en-GB"/>
        </w:rPr>
        <w:t>DARWIN DISTRICT OFFICE</w:t>
      </w:r>
    </w:p>
    <w:p w14:paraId="6D86F1E2" w14:textId="0CDED556" w:rsidR="00ED66DE" w:rsidRPr="00936298" w:rsidRDefault="00ED66DE" w:rsidP="00F14B90">
      <w:pPr>
        <w:jc w:val="both"/>
        <w:rPr>
          <w:b/>
          <w:lang w:val="en-GB"/>
        </w:rPr>
      </w:pPr>
      <w:r w:rsidRPr="00936298">
        <w:rPr>
          <w:b/>
          <w:lang w:val="en-GB"/>
        </w:rPr>
        <w:t>Meeting Date:</w:t>
      </w:r>
      <w:r w:rsidR="00A6615C">
        <w:rPr>
          <w:b/>
          <w:lang w:val="en-GB"/>
        </w:rPr>
        <w:t xml:space="preserve">                </w:t>
      </w:r>
      <w:r w:rsidR="002D5638">
        <w:rPr>
          <w:b/>
          <w:lang w:val="en-GB"/>
        </w:rPr>
        <w:t>SUNDAY OCT 8 2023</w:t>
      </w:r>
    </w:p>
    <w:p w14:paraId="6CFA5905" w14:textId="01CC896F" w:rsidR="00ED66DE" w:rsidRPr="00936298" w:rsidRDefault="00ED66DE" w:rsidP="00F14B90">
      <w:pPr>
        <w:jc w:val="both"/>
        <w:rPr>
          <w:lang w:val="en-GB"/>
        </w:rPr>
      </w:pPr>
      <w:r w:rsidRPr="00936298">
        <w:rPr>
          <w:b/>
          <w:lang w:val="en-GB"/>
        </w:rPr>
        <w:t xml:space="preserve">Start Time: </w:t>
      </w:r>
      <w:r w:rsidRPr="00936298">
        <w:rPr>
          <w:b/>
          <w:lang w:val="en-GB"/>
        </w:rPr>
        <w:tab/>
      </w:r>
      <w:r w:rsidR="002412B7">
        <w:rPr>
          <w:b/>
          <w:lang w:val="en-GB"/>
        </w:rPr>
        <w:t xml:space="preserve">             </w:t>
      </w:r>
      <w:r w:rsidR="002D5638">
        <w:rPr>
          <w:b/>
          <w:lang w:val="en-GB"/>
        </w:rPr>
        <w:t>11AM</w:t>
      </w:r>
    </w:p>
    <w:p w14:paraId="5B3600A3" w14:textId="5A8843FF" w:rsidR="00ED66DE" w:rsidRPr="00936298" w:rsidRDefault="00ED66DE" w:rsidP="00F14B90">
      <w:pPr>
        <w:jc w:val="both"/>
        <w:rPr>
          <w:lang w:val="en-GB"/>
        </w:rPr>
      </w:pPr>
      <w:r w:rsidRPr="00936298">
        <w:rPr>
          <w:b/>
          <w:lang w:val="en-GB"/>
        </w:rPr>
        <w:t>Chaired By:</w:t>
      </w:r>
      <w:r w:rsidRPr="00936298">
        <w:rPr>
          <w:lang w:val="en-GB"/>
        </w:rPr>
        <w:tab/>
      </w:r>
      <w:r w:rsidRPr="00936298">
        <w:rPr>
          <w:lang w:val="en-GB"/>
        </w:rPr>
        <w:tab/>
      </w:r>
      <w:r w:rsidR="006131E5">
        <w:rPr>
          <w:lang w:val="en-GB"/>
        </w:rPr>
        <w:t>ANDY B</w:t>
      </w:r>
      <w:r>
        <w:rPr>
          <w:lang w:val="en-GB"/>
        </w:rPr>
        <w:t xml:space="preserve"> </w:t>
      </w:r>
    </w:p>
    <w:p w14:paraId="41C355BD" w14:textId="375C3F52" w:rsidR="00ED66DE" w:rsidRDefault="00ED66DE" w:rsidP="00F14B90">
      <w:pPr>
        <w:jc w:val="both"/>
        <w:rPr>
          <w:lang w:val="en-GB"/>
        </w:rPr>
      </w:pPr>
      <w:r w:rsidRPr="00936298">
        <w:rPr>
          <w:b/>
          <w:lang w:val="en-GB"/>
        </w:rPr>
        <w:t xml:space="preserve">Minutes Taken </w:t>
      </w:r>
      <w:r w:rsidR="00C94E52" w:rsidRPr="00936298">
        <w:rPr>
          <w:b/>
          <w:lang w:val="en-GB"/>
        </w:rPr>
        <w:t>by</w:t>
      </w:r>
      <w:r w:rsidRPr="006131E5">
        <w:rPr>
          <w:bCs/>
          <w:lang w:val="en-GB"/>
        </w:rPr>
        <w:t>:</w:t>
      </w:r>
      <w:r w:rsidR="006131E5" w:rsidRPr="006131E5">
        <w:rPr>
          <w:bCs/>
          <w:lang w:val="en-GB"/>
        </w:rPr>
        <w:t xml:space="preserve">          MICK G</w:t>
      </w:r>
      <w:r w:rsidR="00CD5F11">
        <w:rPr>
          <w:lang w:val="en-GB"/>
        </w:rPr>
        <w:t xml:space="preserve">: </w:t>
      </w:r>
    </w:p>
    <w:p w14:paraId="0865372D" w14:textId="64458A54" w:rsidR="003B2A10" w:rsidRPr="003B2A10" w:rsidRDefault="003B2A10" w:rsidP="00F14B90">
      <w:pPr>
        <w:jc w:val="both"/>
        <w:rPr>
          <w:b/>
          <w:bCs/>
          <w:lang w:val="en-GB"/>
        </w:rPr>
      </w:pPr>
      <w:r w:rsidRPr="003B2A10">
        <w:rPr>
          <w:b/>
          <w:bCs/>
          <w:lang w:val="en-GB"/>
        </w:rPr>
        <w:t>Present:</w:t>
      </w:r>
    </w:p>
    <w:tbl>
      <w:tblPr>
        <w:tblStyle w:val="TableGrid"/>
        <w:tblW w:w="9285" w:type="dxa"/>
        <w:tblInd w:w="-147" w:type="dxa"/>
        <w:tblLook w:val="04A0" w:firstRow="1" w:lastRow="0" w:firstColumn="1" w:lastColumn="0" w:noHBand="0" w:noVBand="1"/>
      </w:tblPr>
      <w:tblGrid>
        <w:gridCol w:w="1934"/>
        <w:gridCol w:w="1870"/>
        <w:gridCol w:w="749"/>
        <w:gridCol w:w="4732"/>
      </w:tblGrid>
      <w:tr w:rsidR="00936298" w:rsidRPr="00936298" w14:paraId="763C296F" w14:textId="77777777" w:rsidTr="000341B6">
        <w:trPr>
          <w:trHeight w:val="646"/>
          <w:tblHeader/>
        </w:trPr>
        <w:tc>
          <w:tcPr>
            <w:tcW w:w="1934" w:type="dxa"/>
          </w:tcPr>
          <w:p w14:paraId="20F70F8F" w14:textId="7D0E6CD9" w:rsidR="00F074FF" w:rsidRPr="00936298" w:rsidRDefault="00F074FF" w:rsidP="00F14B90">
            <w:pPr>
              <w:jc w:val="both"/>
              <w:rPr>
                <w:b/>
                <w:lang w:val="en-GB"/>
              </w:rPr>
            </w:pPr>
            <w:r w:rsidRPr="00936298">
              <w:rPr>
                <w:b/>
                <w:lang w:val="en-GB"/>
              </w:rPr>
              <w:t>Name</w:t>
            </w:r>
          </w:p>
        </w:tc>
        <w:tc>
          <w:tcPr>
            <w:tcW w:w="1870" w:type="dxa"/>
          </w:tcPr>
          <w:p w14:paraId="411CB7CB" w14:textId="2D72C5D5" w:rsidR="00F074FF" w:rsidRPr="00936298" w:rsidRDefault="00F074FF" w:rsidP="00F14B90">
            <w:pPr>
              <w:jc w:val="both"/>
              <w:rPr>
                <w:b/>
                <w:lang w:val="en-GB"/>
              </w:rPr>
            </w:pPr>
            <w:r w:rsidRPr="00936298">
              <w:rPr>
                <w:b/>
                <w:lang w:val="en-GB"/>
              </w:rPr>
              <w:t>Group</w:t>
            </w:r>
          </w:p>
        </w:tc>
        <w:tc>
          <w:tcPr>
            <w:tcW w:w="749" w:type="dxa"/>
          </w:tcPr>
          <w:p w14:paraId="710B0FAC" w14:textId="6B41798E" w:rsidR="00F074FF" w:rsidRPr="00936298" w:rsidRDefault="00F074FF" w:rsidP="00F14B90">
            <w:pPr>
              <w:jc w:val="both"/>
              <w:rPr>
                <w:b/>
                <w:lang w:val="en-GB"/>
              </w:rPr>
            </w:pPr>
            <w:r w:rsidRPr="00936298">
              <w:rPr>
                <w:b/>
                <w:lang w:val="en-GB"/>
              </w:rPr>
              <w:t>GSR (Y/N)</w:t>
            </w:r>
          </w:p>
        </w:tc>
        <w:tc>
          <w:tcPr>
            <w:tcW w:w="4732" w:type="dxa"/>
          </w:tcPr>
          <w:p w14:paraId="05C3AE3B" w14:textId="68561156" w:rsidR="00F074FF" w:rsidRPr="00936298" w:rsidRDefault="00775C20" w:rsidP="00F14B90">
            <w:pPr>
              <w:jc w:val="both"/>
              <w:rPr>
                <w:b/>
                <w:lang w:val="en-GB"/>
              </w:rPr>
            </w:pPr>
            <w:r>
              <w:rPr>
                <w:b/>
                <w:lang w:val="en-GB"/>
              </w:rPr>
              <w:t>AREA</w:t>
            </w:r>
            <w:r w:rsidR="00F074FF" w:rsidRPr="00936298">
              <w:rPr>
                <w:b/>
                <w:lang w:val="en-GB"/>
              </w:rPr>
              <w:t xml:space="preserve"> Position</w:t>
            </w:r>
          </w:p>
        </w:tc>
      </w:tr>
      <w:tr w:rsidR="005A5FC6" w:rsidRPr="005A5FC6" w14:paraId="19CBE3AB" w14:textId="77777777" w:rsidTr="000341B6">
        <w:trPr>
          <w:trHeight w:val="636"/>
        </w:trPr>
        <w:tc>
          <w:tcPr>
            <w:tcW w:w="1934" w:type="dxa"/>
            <w:tcBorders>
              <w:top w:val="single" w:sz="4" w:space="0" w:color="auto"/>
              <w:left w:val="single" w:sz="4" w:space="0" w:color="auto"/>
              <w:right w:val="single" w:sz="4" w:space="0" w:color="auto"/>
            </w:tcBorders>
          </w:tcPr>
          <w:p w14:paraId="5686A91E" w14:textId="483AF806" w:rsidR="00873EDF" w:rsidRPr="005A5FC6" w:rsidRDefault="002412B7" w:rsidP="00F14B90">
            <w:pPr>
              <w:jc w:val="both"/>
              <w:rPr>
                <w:lang w:val="en-GB"/>
              </w:rPr>
            </w:pPr>
            <w:r>
              <w:rPr>
                <w:lang w:val="en-GB"/>
              </w:rPr>
              <w:t>ANDY B</w:t>
            </w:r>
          </w:p>
        </w:tc>
        <w:tc>
          <w:tcPr>
            <w:tcW w:w="1870" w:type="dxa"/>
            <w:tcBorders>
              <w:top w:val="single" w:sz="4" w:space="0" w:color="auto"/>
              <w:left w:val="single" w:sz="4" w:space="0" w:color="auto"/>
              <w:right w:val="single" w:sz="4" w:space="0" w:color="auto"/>
            </w:tcBorders>
          </w:tcPr>
          <w:p w14:paraId="0712C7DB" w14:textId="2DE55D84" w:rsidR="00873EDF" w:rsidRPr="005A5FC6" w:rsidRDefault="00AF1FC9" w:rsidP="00F14B90">
            <w:pPr>
              <w:jc w:val="both"/>
              <w:rPr>
                <w:lang w:val="en-GB"/>
              </w:rPr>
            </w:pPr>
            <w:r>
              <w:rPr>
                <w:lang w:val="en-GB"/>
              </w:rPr>
              <w:t>MON DAILY REFLECTIONS</w:t>
            </w:r>
          </w:p>
        </w:tc>
        <w:tc>
          <w:tcPr>
            <w:tcW w:w="749" w:type="dxa"/>
            <w:tcBorders>
              <w:top w:val="single" w:sz="4" w:space="0" w:color="auto"/>
              <w:left w:val="single" w:sz="4" w:space="0" w:color="auto"/>
              <w:right w:val="single" w:sz="4" w:space="0" w:color="auto"/>
            </w:tcBorders>
          </w:tcPr>
          <w:p w14:paraId="41B9136E" w14:textId="326D59C7" w:rsidR="00873EDF" w:rsidRDefault="00873EDF" w:rsidP="00F14B90">
            <w:pPr>
              <w:jc w:val="both"/>
              <w:rPr>
                <w:lang w:val="en-GB"/>
              </w:rPr>
            </w:pPr>
          </w:p>
          <w:p w14:paraId="39DF551C" w14:textId="77777777" w:rsidR="00ED66DE" w:rsidRDefault="00ED66DE" w:rsidP="00F14B90">
            <w:pPr>
              <w:jc w:val="both"/>
              <w:rPr>
                <w:lang w:val="en-GB"/>
              </w:rPr>
            </w:pPr>
          </w:p>
          <w:p w14:paraId="7689DBDF" w14:textId="281A02EF" w:rsidR="00ED66DE" w:rsidRPr="005A5FC6" w:rsidRDefault="00ED66DE" w:rsidP="00F14B90">
            <w:pPr>
              <w:jc w:val="both"/>
              <w:rPr>
                <w:lang w:val="en-GB"/>
              </w:rPr>
            </w:pPr>
          </w:p>
        </w:tc>
        <w:tc>
          <w:tcPr>
            <w:tcW w:w="4732" w:type="dxa"/>
            <w:tcBorders>
              <w:top w:val="single" w:sz="4" w:space="0" w:color="auto"/>
              <w:left w:val="single" w:sz="4" w:space="0" w:color="auto"/>
              <w:right w:val="single" w:sz="4" w:space="0" w:color="auto"/>
            </w:tcBorders>
          </w:tcPr>
          <w:p w14:paraId="21C4E683" w14:textId="4D88A1B0" w:rsidR="00873EDF" w:rsidRPr="005A5FC6" w:rsidRDefault="00775C20" w:rsidP="00F14B90">
            <w:pPr>
              <w:jc w:val="both"/>
              <w:rPr>
                <w:lang w:val="en-GB"/>
              </w:rPr>
            </w:pPr>
            <w:r>
              <w:rPr>
                <w:lang w:val="en-GB"/>
              </w:rPr>
              <w:t>CHAIR</w:t>
            </w:r>
            <w:r w:rsidR="004D4F62">
              <w:rPr>
                <w:lang w:val="en-GB"/>
              </w:rPr>
              <w:t>/ALTERNATE DELEGATE</w:t>
            </w:r>
          </w:p>
        </w:tc>
      </w:tr>
      <w:tr w:rsidR="005A5FC6" w:rsidRPr="005A5FC6" w14:paraId="60B4DDA0" w14:textId="77777777" w:rsidTr="000341B6">
        <w:trPr>
          <w:trHeight w:val="646"/>
        </w:trPr>
        <w:tc>
          <w:tcPr>
            <w:tcW w:w="1934" w:type="dxa"/>
          </w:tcPr>
          <w:p w14:paraId="406739A4" w14:textId="07F6644E" w:rsidR="000F1967" w:rsidRPr="005A5FC6" w:rsidRDefault="002412B7" w:rsidP="00F14B90">
            <w:pPr>
              <w:jc w:val="both"/>
              <w:rPr>
                <w:lang w:val="en-GB"/>
              </w:rPr>
            </w:pPr>
            <w:r>
              <w:rPr>
                <w:lang w:val="en-GB"/>
              </w:rPr>
              <w:t>DOUG</w:t>
            </w:r>
            <w:r w:rsidR="0051633B">
              <w:rPr>
                <w:lang w:val="en-GB"/>
              </w:rPr>
              <w:t xml:space="preserve"> W</w:t>
            </w:r>
          </w:p>
        </w:tc>
        <w:tc>
          <w:tcPr>
            <w:tcW w:w="1870" w:type="dxa"/>
          </w:tcPr>
          <w:p w14:paraId="531B15D4" w14:textId="5B89E351" w:rsidR="000F1967" w:rsidRPr="005A5FC6" w:rsidRDefault="00FB004B" w:rsidP="00F14B90">
            <w:pPr>
              <w:jc w:val="both"/>
              <w:rPr>
                <w:lang w:val="en-GB"/>
              </w:rPr>
            </w:pPr>
            <w:r>
              <w:rPr>
                <w:lang w:val="en-GB"/>
              </w:rPr>
              <w:t>MONDAY DAILY REFLECTIONS</w:t>
            </w:r>
          </w:p>
        </w:tc>
        <w:tc>
          <w:tcPr>
            <w:tcW w:w="749" w:type="dxa"/>
          </w:tcPr>
          <w:p w14:paraId="51214A45" w14:textId="37E07D3A" w:rsidR="000F1967" w:rsidRPr="005A5FC6" w:rsidRDefault="000F1967" w:rsidP="00F14B90">
            <w:pPr>
              <w:jc w:val="both"/>
              <w:rPr>
                <w:lang w:val="en-GB"/>
              </w:rPr>
            </w:pPr>
          </w:p>
        </w:tc>
        <w:tc>
          <w:tcPr>
            <w:tcW w:w="4732" w:type="dxa"/>
          </w:tcPr>
          <w:p w14:paraId="052B1442" w14:textId="3116875A" w:rsidR="000F1967" w:rsidRPr="005A5FC6" w:rsidRDefault="00775C20" w:rsidP="00F14B90">
            <w:pPr>
              <w:jc w:val="both"/>
              <w:rPr>
                <w:lang w:val="en-GB"/>
              </w:rPr>
            </w:pPr>
            <w:r>
              <w:rPr>
                <w:lang w:val="en-GB"/>
              </w:rPr>
              <w:t>DELEGATE</w:t>
            </w:r>
          </w:p>
        </w:tc>
      </w:tr>
      <w:tr w:rsidR="00965131" w:rsidRPr="00936298" w14:paraId="2AE8DCBD" w14:textId="77777777" w:rsidTr="000341B6">
        <w:trPr>
          <w:trHeight w:val="911"/>
        </w:trPr>
        <w:tc>
          <w:tcPr>
            <w:tcW w:w="1934" w:type="dxa"/>
          </w:tcPr>
          <w:p w14:paraId="5CA62A37" w14:textId="7A42A0E0" w:rsidR="00986E44" w:rsidRDefault="002412B7" w:rsidP="00F14B90">
            <w:pPr>
              <w:jc w:val="both"/>
              <w:rPr>
                <w:lang w:val="en-GB"/>
              </w:rPr>
            </w:pPr>
            <w:r>
              <w:rPr>
                <w:lang w:val="en-GB"/>
              </w:rPr>
              <w:t>MICK G</w:t>
            </w:r>
          </w:p>
        </w:tc>
        <w:tc>
          <w:tcPr>
            <w:tcW w:w="1870" w:type="dxa"/>
          </w:tcPr>
          <w:p w14:paraId="6DAE777D" w14:textId="636345FC" w:rsidR="00965131" w:rsidRDefault="00531507" w:rsidP="00F14B90">
            <w:pPr>
              <w:jc w:val="both"/>
              <w:rPr>
                <w:lang w:val="en-GB"/>
              </w:rPr>
            </w:pPr>
            <w:r>
              <w:rPr>
                <w:lang w:val="en-GB"/>
              </w:rPr>
              <w:t>TUES BIG BOOK RECOVERY GROUP</w:t>
            </w:r>
          </w:p>
        </w:tc>
        <w:tc>
          <w:tcPr>
            <w:tcW w:w="749" w:type="dxa"/>
          </w:tcPr>
          <w:p w14:paraId="592AEBBF" w14:textId="6011A114" w:rsidR="00965131" w:rsidRPr="00936298" w:rsidRDefault="00104BC0" w:rsidP="00F14B90">
            <w:pPr>
              <w:jc w:val="both"/>
              <w:rPr>
                <w:lang w:val="en-GB"/>
              </w:rPr>
            </w:pPr>
            <w:r>
              <w:rPr>
                <w:lang w:val="en-GB"/>
              </w:rPr>
              <w:t>GSR</w:t>
            </w:r>
          </w:p>
        </w:tc>
        <w:tc>
          <w:tcPr>
            <w:tcW w:w="4732" w:type="dxa"/>
          </w:tcPr>
          <w:p w14:paraId="5EA2E99C" w14:textId="079B0939" w:rsidR="00965131" w:rsidRDefault="00775C20" w:rsidP="00F14B90">
            <w:pPr>
              <w:jc w:val="both"/>
              <w:rPr>
                <w:lang w:val="en-GB"/>
              </w:rPr>
            </w:pPr>
            <w:r>
              <w:rPr>
                <w:lang w:val="en-GB"/>
              </w:rPr>
              <w:t>SECRETARY</w:t>
            </w:r>
          </w:p>
        </w:tc>
      </w:tr>
      <w:tr w:rsidR="00937CDC" w:rsidRPr="005A5FC6" w14:paraId="0456BB29" w14:textId="77777777" w:rsidTr="000341B6">
        <w:trPr>
          <w:trHeight w:val="1166"/>
        </w:trPr>
        <w:tc>
          <w:tcPr>
            <w:tcW w:w="1934" w:type="dxa"/>
          </w:tcPr>
          <w:p w14:paraId="4B0E77C8" w14:textId="6CE61080" w:rsidR="00937CDC" w:rsidRDefault="002412B7" w:rsidP="00F14B90">
            <w:pPr>
              <w:jc w:val="both"/>
              <w:rPr>
                <w:lang w:val="en-GB"/>
              </w:rPr>
            </w:pPr>
            <w:r>
              <w:rPr>
                <w:lang w:val="en-GB"/>
              </w:rPr>
              <w:t>MARG M</w:t>
            </w:r>
          </w:p>
        </w:tc>
        <w:tc>
          <w:tcPr>
            <w:tcW w:w="1870" w:type="dxa"/>
          </w:tcPr>
          <w:p w14:paraId="051614EB" w14:textId="7A3EF1DE" w:rsidR="000341B6" w:rsidRDefault="00531507" w:rsidP="00F14B90">
            <w:pPr>
              <w:jc w:val="both"/>
              <w:rPr>
                <w:lang w:val="en-GB"/>
              </w:rPr>
            </w:pPr>
            <w:r>
              <w:rPr>
                <w:lang w:val="en-GB"/>
              </w:rPr>
              <w:t>MONDAY DAILY REFLECTIONS</w:t>
            </w:r>
          </w:p>
        </w:tc>
        <w:tc>
          <w:tcPr>
            <w:tcW w:w="749" w:type="dxa"/>
          </w:tcPr>
          <w:p w14:paraId="3B2D2602" w14:textId="2657A8DF" w:rsidR="00937CDC" w:rsidRDefault="00937CDC" w:rsidP="00F14B90">
            <w:pPr>
              <w:jc w:val="both"/>
              <w:rPr>
                <w:lang w:val="en-GB"/>
              </w:rPr>
            </w:pPr>
          </w:p>
        </w:tc>
        <w:tc>
          <w:tcPr>
            <w:tcW w:w="4732" w:type="dxa"/>
          </w:tcPr>
          <w:p w14:paraId="4E17DBC4" w14:textId="55F25729" w:rsidR="000341B6" w:rsidRPr="005A5FC6" w:rsidRDefault="00775C20" w:rsidP="00F14B90">
            <w:pPr>
              <w:jc w:val="both"/>
              <w:rPr>
                <w:lang w:val="en-GB"/>
              </w:rPr>
            </w:pPr>
            <w:r>
              <w:rPr>
                <w:lang w:val="en-GB"/>
              </w:rPr>
              <w:t>PAST DELEGATE SUPPORT</w:t>
            </w:r>
          </w:p>
        </w:tc>
      </w:tr>
      <w:tr w:rsidR="000341B6" w:rsidRPr="005A5FC6" w14:paraId="2A14ABA9" w14:textId="77777777" w:rsidTr="000341B6">
        <w:trPr>
          <w:trHeight w:val="646"/>
        </w:trPr>
        <w:tc>
          <w:tcPr>
            <w:tcW w:w="1934" w:type="dxa"/>
          </w:tcPr>
          <w:p w14:paraId="7E8DFB81" w14:textId="10E534A6" w:rsidR="000341B6" w:rsidRDefault="00531507" w:rsidP="00F14B90">
            <w:pPr>
              <w:jc w:val="both"/>
              <w:rPr>
                <w:lang w:val="en-GB"/>
              </w:rPr>
            </w:pPr>
            <w:r>
              <w:rPr>
                <w:lang w:val="en-GB"/>
              </w:rPr>
              <w:t>PAT MAC</w:t>
            </w:r>
          </w:p>
        </w:tc>
        <w:tc>
          <w:tcPr>
            <w:tcW w:w="1870" w:type="dxa"/>
          </w:tcPr>
          <w:p w14:paraId="27F6724F" w14:textId="34C5B1FE" w:rsidR="000341B6" w:rsidRDefault="001A2BA2" w:rsidP="00F14B90">
            <w:pPr>
              <w:jc w:val="both"/>
              <w:rPr>
                <w:lang w:val="en-GB"/>
              </w:rPr>
            </w:pPr>
            <w:r>
              <w:rPr>
                <w:lang w:val="en-GB"/>
              </w:rPr>
              <w:t>SATURDAY NIGHT</w:t>
            </w:r>
            <w:r w:rsidR="000341B6">
              <w:rPr>
                <w:lang w:val="en-GB"/>
              </w:rPr>
              <w:br/>
            </w:r>
          </w:p>
        </w:tc>
        <w:tc>
          <w:tcPr>
            <w:tcW w:w="749" w:type="dxa"/>
          </w:tcPr>
          <w:p w14:paraId="348C10A6" w14:textId="09903DBF" w:rsidR="003207EF" w:rsidRDefault="003207EF" w:rsidP="00F14B90">
            <w:pPr>
              <w:jc w:val="both"/>
              <w:rPr>
                <w:lang w:val="en-GB"/>
              </w:rPr>
            </w:pPr>
          </w:p>
        </w:tc>
        <w:tc>
          <w:tcPr>
            <w:tcW w:w="4732" w:type="dxa"/>
          </w:tcPr>
          <w:p w14:paraId="7C6782DF" w14:textId="50BCF2EF" w:rsidR="000341B6" w:rsidRPr="005A5FC6" w:rsidRDefault="004368CC" w:rsidP="00F14B90">
            <w:pPr>
              <w:jc w:val="both"/>
              <w:rPr>
                <w:lang w:val="en-GB"/>
              </w:rPr>
            </w:pPr>
            <w:r>
              <w:rPr>
                <w:lang w:val="en-GB"/>
              </w:rPr>
              <w:t>TREASURER</w:t>
            </w:r>
          </w:p>
        </w:tc>
      </w:tr>
      <w:tr w:rsidR="00A808D0" w:rsidRPr="005A5FC6" w14:paraId="01AE210A" w14:textId="77777777" w:rsidTr="000341B6">
        <w:trPr>
          <w:trHeight w:val="646"/>
        </w:trPr>
        <w:tc>
          <w:tcPr>
            <w:tcW w:w="1934" w:type="dxa"/>
          </w:tcPr>
          <w:p w14:paraId="2E8DBD40" w14:textId="6E959CCC" w:rsidR="00A808D0" w:rsidRDefault="004D4F62" w:rsidP="00F14B90">
            <w:pPr>
              <w:jc w:val="both"/>
              <w:rPr>
                <w:lang w:val="en-GB"/>
              </w:rPr>
            </w:pPr>
            <w:r>
              <w:rPr>
                <w:lang w:val="en-GB"/>
              </w:rPr>
              <w:t xml:space="preserve">KATE S </w:t>
            </w:r>
          </w:p>
        </w:tc>
        <w:tc>
          <w:tcPr>
            <w:tcW w:w="1870" w:type="dxa"/>
          </w:tcPr>
          <w:p w14:paraId="0EA2124D" w14:textId="6FCF669E" w:rsidR="00A808D0" w:rsidRDefault="004D4F62" w:rsidP="00F14B90">
            <w:pPr>
              <w:jc w:val="both"/>
              <w:rPr>
                <w:lang w:val="en-GB"/>
              </w:rPr>
            </w:pPr>
            <w:r>
              <w:rPr>
                <w:lang w:val="en-GB"/>
              </w:rPr>
              <w:t>SUNDAY HUMPTY DOO</w:t>
            </w:r>
          </w:p>
        </w:tc>
        <w:tc>
          <w:tcPr>
            <w:tcW w:w="749" w:type="dxa"/>
          </w:tcPr>
          <w:p w14:paraId="7AA4C379" w14:textId="183D0D6D" w:rsidR="00A808D0" w:rsidRDefault="00104BC0" w:rsidP="00F14B90">
            <w:pPr>
              <w:jc w:val="both"/>
              <w:rPr>
                <w:lang w:val="en-GB"/>
              </w:rPr>
            </w:pPr>
            <w:r>
              <w:rPr>
                <w:lang w:val="en-GB"/>
              </w:rPr>
              <w:t>GSR</w:t>
            </w:r>
          </w:p>
        </w:tc>
        <w:tc>
          <w:tcPr>
            <w:tcW w:w="4732" w:type="dxa"/>
          </w:tcPr>
          <w:p w14:paraId="1DEBFF4E" w14:textId="72722491" w:rsidR="00A808D0" w:rsidRPr="005A5FC6" w:rsidRDefault="00104BC0" w:rsidP="00F14B90">
            <w:pPr>
              <w:jc w:val="both"/>
              <w:rPr>
                <w:lang w:val="en-GB"/>
              </w:rPr>
            </w:pPr>
            <w:r>
              <w:rPr>
                <w:lang w:val="en-GB"/>
              </w:rPr>
              <w:t>OBSERVER</w:t>
            </w:r>
          </w:p>
        </w:tc>
      </w:tr>
      <w:tr w:rsidR="000341B6" w:rsidRPr="005A5FC6" w14:paraId="49237398" w14:textId="77777777" w:rsidTr="000341B6">
        <w:trPr>
          <w:trHeight w:val="646"/>
        </w:trPr>
        <w:tc>
          <w:tcPr>
            <w:tcW w:w="1934" w:type="dxa"/>
          </w:tcPr>
          <w:p w14:paraId="1BF954F1" w14:textId="6516DBD6" w:rsidR="000341B6" w:rsidRDefault="000341B6" w:rsidP="00F14B90">
            <w:pPr>
              <w:jc w:val="both"/>
              <w:rPr>
                <w:lang w:val="en-GB"/>
              </w:rPr>
            </w:pPr>
          </w:p>
        </w:tc>
        <w:tc>
          <w:tcPr>
            <w:tcW w:w="1870" w:type="dxa"/>
          </w:tcPr>
          <w:p w14:paraId="473C7519" w14:textId="5F9E8A86" w:rsidR="008A2E67" w:rsidRDefault="008A2E67" w:rsidP="00F14B90">
            <w:pPr>
              <w:jc w:val="both"/>
              <w:rPr>
                <w:lang w:val="en-GB"/>
              </w:rPr>
            </w:pPr>
          </w:p>
        </w:tc>
        <w:tc>
          <w:tcPr>
            <w:tcW w:w="749" w:type="dxa"/>
          </w:tcPr>
          <w:p w14:paraId="756507DC" w14:textId="43127657" w:rsidR="000341B6" w:rsidRDefault="000341B6" w:rsidP="00F14B90">
            <w:pPr>
              <w:jc w:val="both"/>
              <w:rPr>
                <w:lang w:val="en-GB"/>
              </w:rPr>
            </w:pPr>
          </w:p>
        </w:tc>
        <w:tc>
          <w:tcPr>
            <w:tcW w:w="4732" w:type="dxa"/>
          </w:tcPr>
          <w:p w14:paraId="3FEB8393" w14:textId="5B93DE25" w:rsidR="000341B6" w:rsidRDefault="000341B6" w:rsidP="00F14B90">
            <w:pPr>
              <w:jc w:val="both"/>
              <w:rPr>
                <w:lang w:val="en-GB"/>
              </w:rPr>
            </w:pPr>
          </w:p>
        </w:tc>
      </w:tr>
    </w:tbl>
    <w:p w14:paraId="5E1AF9F8" w14:textId="77777777" w:rsidR="008E6ED8" w:rsidRDefault="008E6ED8" w:rsidP="00F14B90">
      <w:pPr>
        <w:jc w:val="both"/>
        <w:rPr>
          <w:b/>
          <w:lang w:val="en-GB"/>
        </w:rPr>
      </w:pPr>
    </w:p>
    <w:p w14:paraId="3D726DD0" w14:textId="6A663C9B" w:rsidR="00A552F0" w:rsidRDefault="001714D7" w:rsidP="00F14B90">
      <w:pPr>
        <w:jc w:val="both"/>
        <w:rPr>
          <w:b/>
          <w:lang w:val="en-GB"/>
        </w:rPr>
      </w:pPr>
      <w:r>
        <w:rPr>
          <w:b/>
          <w:lang w:val="en-GB"/>
        </w:rPr>
        <w:t>AREA CHAIR –</w:t>
      </w:r>
      <w:r w:rsidR="002412B7">
        <w:rPr>
          <w:b/>
          <w:lang w:val="en-GB"/>
        </w:rPr>
        <w:t xml:space="preserve"> ANDY</w:t>
      </w:r>
      <w:r>
        <w:rPr>
          <w:b/>
          <w:lang w:val="en-GB"/>
        </w:rPr>
        <w:t xml:space="preserve"> B</w:t>
      </w:r>
    </w:p>
    <w:p w14:paraId="1B777AD0" w14:textId="7F716495" w:rsidR="00FC2A2D" w:rsidRPr="00FC2A2D" w:rsidRDefault="00FC2A2D" w:rsidP="00F14B90">
      <w:pPr>
        <w:jc w:val="both"/>
        <w:rPr>
          <w:b/>
          <w:lang w:val="en-GB"/>
        </w:rPr>
      </w:pPr>
      <w:r>
        <w:rPr>
          <w:b/>
          <w:lang w:val="en-GB"/>
        </w:rPr>
        <w:t>WELCOME</w:t>
      </w:r>
    </w:p>
    <w:p w14:paraId="0821DC32" w14:textId="77777777" w:rsidR="00406C21" w:rsidRPr="008E6ED8" w:rsidRDefault="00406C21" w:rsidP="00F14B90">
      <w:pPr>
        <w:jc w:val="both"/>
        <w:rPr>
          <w:bCs/>
          <w:lang w:val="en-GB"/>
        </w:rPr>
      </w:pPr>
    </w:p>
    <w:p w14:paraId="37817122" w14:textId="3E8336FF" w:rsidR="00F55315" w:rsidRDefault="00910298" w:rsidP="00F14B90">
      <w:pPr>
        <w:jc w:val="both"/>
        <w:rPr>
          <w:b/>
          <w:lang w:val="en-GB"/>
        </w:rPr>
      </w:pPr>
      <w:r>
        <w:rPr>
          <w:b/>
          <w:lang w:val="en-GB"/>
        </w:rPr>
        <w:t>AREA PREAMBLE AND STATEMENT OF PURPOSE  READ</w:t>
      </w:r>
    </w:p>
    <w:p w14:paraId="2F976C83" w14:textId="6DCF568B" w:rsidR="00EB176B" w:rsidRDefault="00EB176B" w:rsidP="00F14B90">
      <w:pPr>
        <w:spacing w:before="120"/>
        <w:jc w:val="both"/>
        <w:rPr>
          <w:b/>
          <w:bCs/>
          <w:lang w:val="en-GB"/>
        </w:rPr>
      </w:pPr>
      <w:r w:rsidRPr="0076046C">
        <w:rPr>
          <w:b/>
          <w:bCs/>
          <w:lang w:val="en-GB"/>
        </w:rPr>
        <w:t>Apologies:</w:t>
      </w:r>
      <w:r>
        <w:rPr>
          <w:b/>
          <w:bCs/>
          <w:lang w:val="en-GB"/>
        </w:rPr>
        <w:t xml:space="preserve"> </w:t>
      </w:r>
      <w:r w:rsidR="00A552F0">
        <w:rPr>
          <w:b/>
          <w:bCs/>
          <w:lang w:val="en-GB"/>
        </w:rPr>
        <w:t>NIL</w:t>
      </w:r>
    </w:p>
    <w:p w14:paraId="262ADF4C" w14:textId="77777777" w:rsidR="00EB176B" w:rsidRPr="00EB176B" w:rsidRDefault="00EB176B" w:rsidP="00F14B90">
      <w:pPr>
        <w:jc w:val="both"/>
        <w:rPr>
          <w:bCs/>
          <w:lang w:val="en-GB"/>
        </w:rPr>
      </w:pPr>
    </w:p>
    <w:tbl>
      <w:tblPr>
        <w:tblStyle w:val="TableGrid"/>
        <w:tblW w:w="9300" w:type="dxa"/>
        <w:tblInd w:w="-284" w:type="dxa"/>
        <w:tblLook w:val="04A0" w:firstRow="1" w:lastRow="0" w:firstColumn="1" w:lastColumn="0" w:noHBand="0" w:noVBand="1"/>
      </w:tblPr>
      <w:tblGrid>
        <w:gridCol w:w="2264"/>
        <w:gridCol w:w="2693"/>
        <w:gridCol w:w="780"/>
        <w:gridCol w:w="3563"/>
      </w:tblGrid>
      <w:tr w:rsidR="00151FFD" w14:paraId="7C884434" w14:textId="2776C719" w:rsidTr="00151FFD">
        <w:tc>
          <w:tcPr>
            <w:tcW w:w="2264" w:type="dxa"/>
          </w:tcPr>
          <w:p w14:paraId="6BADAFBB" w14:textId="6934B676" w:rsidR="00151FFD" w:rsidRPr="00151FFD" w:rsidRDefault="00151FFD" w:rsidP="00F14B90">
            <w:pPr>
              <w:jc w:val="both"/>
              <w:rPr>
                <w:b/>
                <w:lang w:val="en-GB"/>
              </w:rPr>
            </w:pPr>
            <w:r>
              <w:rPr>
                <w:b/>
                <w:lang w:val="en-GB"/>
              </w:rPr>
              <w:t>Name</w:t>
            </w:r>
          </w:p>
        </w:tc>
        <w:tc>
          <w:tcPr>
            <w:tcW w:w="2693" w:type="dxa"/>
          </w:tcPr>
          <w:p w14:paraId="620AB7F4" w14:textId="13BAE949" w:rsidR="00151FFD" w:rsidRDefault="00151FFD" w:rsidP="00F14B90">
            <w:pPr>
              <w:jc w:val="both"/>
              <w:rPr>
                <w:bCs/>
                <w:lang w:val="en-GB"/>
              </w:rPr>
            </w:pPr>
            <w:r w:rsidRPr="00936298">
              <w:rPr>
                <w:b/>
                <w:lang w:val="en-GB"/>
              </w:rPr>
              <w:t>Group</w:t>
            </w:r>
          </w:p>
        </w:tc>
        <w:tc>
          <w:tcPr>
            <w:tcW w:w="780" w:type="dxa"/>
          </w:tcPr>
          <w:p w14:paraId="35E6D510" w14:textId="226AAC81" w:rsidR="00151FFD" w:rsidRDefault="00151FFD" w:rsidP="00F14B90">
            <w:pPr>
              <w:jc w:val="both"/>
              <w:rPr>
                <w:bCs/>
                <w:lang w:val="en-GB"/>
              </w:rPr>
            </w:pPr>
            <w:r w:rsidRPr="00936298">
              <w:rPr>
                <w:b/>
                <w:lang w:val="en-GB"/>
              </w:rPr>
              <w:t>GSR (Y/N)</w:t>
            </w:r>
          </w:p>
        </w:tc>
        <w:tc>
          <w:tcPr>
            <w:tcW w:w="3563" w:type="dxa"/>
          </w:tcPr>
          <w:p w14:paraId="12C0D922" w14:textId="77FBF2F4" w:rsidR="00151FFD" w:rsidRPr="00151FFD" w:rsidRDefault="00151FFD" w:rsidP="00F14B90">
            <w:pPr>
              <w:jc w:val="both"/>
              <w:rPr>
                <w:b/>
                <w:lang w:val="en-GB"/>
              </w:rPr>
            </w:pPr>
            <w:r w:rsidRPr="00151FFD">
              <w:rPr>
                <w:b/>
                <w:lang w:val="en-GB"/>
              </w:rPr>
              <w:t>District Position</w:t>
            </w:r>
          </w:p>
        </w:tc>
      </w:tr>
      <w:tr w:rsidR="00151FFD" w14:paraId="0708A7FC" w14:textId="77777777" w:rsidTr="00151FFD">
        <w:tc>
          <w:tcPr>
            <w:tcW w:w="2264" w:type="dxa"/>
          </w:tcPr>
          <w:p w14:paraId="6029ABDD" w14:textId="03278E3C" w:rsidR="00151FFD" w:rsidRPr="00151FFD" w:rsidRDefault="00151FFD" w:rsidP="00F14B90">
            <w:pPr>
              <w:jc w:val="both"/>
              <w:rPr>
                <w:bCs/>
                <w:lang w:val="en-GB"/>
              </w:rPr>
            </w:pPr>
          </w:p>
        </w:tc>
        <w:tc>
          <w:tcPr>
            <w:tcW w:w="2693" w:type="dxa"/>
          </w:tcPr>
          <w:p w14:paraId="39B3262F" w14:textId="1A4EA71A" w:rsidR="00151FFD" w:rsidRPr="00151FFD" w:rsidRDefault="00151FFD" w:rsidP="00F14B90">
            <w:pPr>
              <w:jc w:val="both"/>
              <w:rPr>
                <w:bCs/>
                <w:lang w:val="en-GB"/>
              </w:rPr>
            </w:pPr>
          </w:p>
        </w:tc>
        <w:tc>
          <w:tcPr>
            <w:tcW w:w="780" w:type="dxa"/>
          </w:tcPr>
          <w:p w14:paraId="28CCBE4E" w14:textId="2279F83A" w:rsidR="00151FFD" w:rsidRPr="00151FFD" w:rsidRDefault="00151FFD" w:rsidP="00F14B90">
            <w:pPr>
              <w:jc w:val="both"/>
              <w:rPr>
                <w:bCs/>
                <w:lang w:val="en-GB"/>
              </w:rPr>
            </w:pPr>
          </w:p>
        </w:tc>
        <w:tc>
          <w:tcPr>
            <w:tcW w:w="3563" w:type="dxa"/>
          </w:tcPr>
          <w:p w14:paraId="51AD7905" w14:textId="020204AC" w:rsidR="00151FFD" w:rsidRPr="00151FFD" w:rsidRDefault="00151FFD" w:rsidP="00F14B90">
            <w:pPr>
              <w:jc w:val="both"/>
              <w:rPr>
                <w:bCs/>
                <w:lang w:val="en-GB"/>
              </w:rPr>
            </w:pPr>
          </w:p>
        </w:tc>
      </w:tr>
      <w:tr w:rsidR="00E012F0" w14:paraId="7178D7F1" w14:textId="77777777" w:rsidTr="00151FFD">
        <w:tc>
          <w:tcPr>
            <w:tcW w:w="2264" w:type="dxa"/>
          </w:tcPr>
          <w:p w14:paraId="06295B00" w14:textId="38E89E21" w:rsidR="00E012F0" w:rsidRDefault="00E012F0" w:rsidP="00F14B90">
            <w:pPr>
              <w:jc w:val="both"/>
              <w:rPr>
                <w:bCs/>
                <w:lang w:val="en-GB"/>
              </w:rPr>
            </w:pPr>
          </w:p>
        </w:tc>
        <w:tc>
          <w:tcPr>
            <w:tcW w:w="2693" w:type="dxa"/>
          </w:tcPr>
          <w:p w14:paraId="7B94B6A2" w14:textId="5641E5F0" w:rsidR="00E012F0" w:rsidRDefault="00E012F0" w:rsidP="00F14B90">
            <w:pPr>
              <w:jc w:val="both"/>
              <w:rPr>
                <w:bCs/>
                <w:lang w:val="en-GB"/>
              </w:rPr>
            </w:pPr>
          </w:p>
        </w:tc>
        <w:tc>
          <w:tcPr>
            <w:tcW w:w="780" w:type="dxa"/>
          </w:tcPr>
          <w:p w14:paraId="132F686E" w14:textId="3C349653" w:rsidR="00E012F0" w:rsidRPr="00151FFD" w:rsidRDefault="00E012F0" w:rsidP="00F14B90">
            <w:pPr>
              <w:jc w:val="both"/>
              <w:rPr>
                <w:bCs/>
                <w:lang w:val="en-GB"/>
              </w:rPr>
            </w:pPr>
          </w:p>
        </w:tc>
        <w:tc>
          <w:tcPr>
            <w:tcW w:w="3563" w:type="dxa"/>
          </w:tcPr>
          <w:p w14:paraId="1CC5F5F1" w14:textId="77777777" w:rsidR="00E012F0" w:rsidRDefault="00E012F0" w:rsidP="00F14B90">
            <w:pPr>
              <w:jc w:val="both"/>
              <w:rPr>
                <w:bCs/>
                <w:lang w:val="en-GB"/>
              </w:rPr>
            </w:pPr>
          </w:p>
        </w:tc>
      </w:tr>
    </w:tbl>
    <w:p w14:paraId="054FA665" w14:textId="77777777" w:rsidR="003D7194" w:rsidRDefault="003D7194" w:rsidP="00F14B90">
      <w:pPr>
        <w:jc w:val="both"/>
        <w:rPr>
          <w:b/>
          <w:lang w:val="en-GB"/>
        </w:rPr>
      </w:pPr>
    </w:p>
    <w:p w14:paraId="7A240EBA" w14:textId="26DF8B22" w:rsidR="001C394C" w:rsidRPr="00777B02" w:rsidRDefault="00AC0FB4" w:rsidP="00F14B90">
      <w:pPr>
        <w:jc w:val="both"/>
        <w:rPr>
          <w:b/>
          <w:lang w:val="en-GB"/>
        </w:rPr>
      </w:pPr>
      <w:r w:rsidRPr="00AC0FB4">
        <w:rPr>
          <w:b/>
          <w:lang w:val="en-GB"/>
        </w:rPr>
        <w:t>Acceptance of previous minutes</w:t>
      </w:r>
      <w:r w:rsidR="00763BC5">
        <w:rPr>
          <w:b/>
          <w:lang w:val="en-GB"/>
        </w:rPr>
        <w:t xml:space="preserve"> </w:t>
      </w:r>
    </w:p>
    <w:p w14:paraId="0BF88570" w14:textId="77777777" w:rsidR="008200A0" w:rsidRDefault="005D68FB" w:rsidP="00F14B90">
      <w:pPr>
        <w:jc w:val="both"/>
        <w:rPr>
          <w:bCs/>
          <w:lang w:val="en-GB"/>
        </w:rPr>
      </w:pPr>
      <w:r>
        <w:rPr>
          <w:bCs/>
          <w:lang w:val="en-GB"/>
        </w:rPr>
        <w:t xml:space="preserve">MOVED: MICKG </w:t>
      </w:r>
    </w:p>
    <w:p w14:paraId="4E2EA56B" w14:textId="5823DED9" w:rsidR="001C394C" w:rsidRDefault="005D68FB" w:rsidP="00F14B90">
      <w:pPr>
        <w:jc w:val="both"/>
        <w:rPr>
          <w:bCs/>
          <w:lang w:val="en-GB"/>
        </w:rPr>
      </w:pPr>
      <w:r>
        <w:rPr>
          <w:bCs/>
          <w:lang w:val="en-GB"/>
        </w:rPr>
        <w:t>ACCEPTED</w:t>
      </w:r>
      <w:r w:rsidR="008200A0">
        <w:rPr>
          <w:bCs/>
          <w:lang w:val="en-GB"/>
        </w:rPr>
        <w:t>:</w:t>
      </w:r>
      <w:r>
        <w:rPr>
          <w:bCs/>
          <w:lang w:val="en-GB"/>
        </w:rPr>
        <w:t xml:space="preserve"> PAT</w:t>
      </w:r>
      <w:r w:rsidR="008200A0">
        <w:rPr>
          <w:bCs/>
          <w:lang w:val="en-GB"/>
        </w:rPr>
        <w:t xml:space="preserve"> M</w:t>
      </w:r>
    </w:p>
    <w:p w14:paraId="08940603" w14:textId="5455E48A" w:rsidR="000D0B03" w:rsidRDefault="00141BAC" w:rsidP="00F14B90">
      <w:pPr>
        <w:jc w:val="both"/>
        <w:rPr>
          <w:b/>
          <w:lang w:val="en-GB"/>
        </w:rPr>
      </w:pPr>
      <w:r w:rsidRPr="00936298">
        <w:rPr>
          <w:b/>
          <w:lang w:val="en-GB"/>
        </w:rPr>
        <w:t>Outstanding business action items</w:t>
      </w:r>
    </w:p>
    <w:p w14:paraId="282313BC" w14:textId="5CF6B742" w:rsidR="00763BC5" w:rsidRPr="008D7500" w:rsidRDefault="00763BC5" w:rsidP="00F14B90">
      <w:pPr>
        <w:jc w:val="both"/>
        <w:rPr>
          <w:bCs/>
          <w:lang w:val="en-GB"/>
        </w:rPr>
      </w:pPr>
      <w:r w:rsidRPr="008D7500">
        <w:rPr>
          <w:bCs/>
          <w:lang w:val="en-GB"/>
        </w:rPr>
        <w:t>NIL</w:t>
      </w:r>
    </w:p>
    <w:p w14:paraId="7E2D5C6B" w14:textId="4B42E1D0" w:rsidR="001C394C" w:rsidRPr="00ED1204" w:rsidRDefault="00ED1204" w:rsidP="00F14B90">
      <w:pPr>
        <w:jc w:val="both"/>
        <w:rPr>
          <w:b/>
          <w:lang w:val="en-GB"/>
        </w:rPr>
      </w:pPr>
      <w:r w:rsidRPr="00ED1204">
        <w:rPr>
          <w:b/>
          <w:lang w:val="en-GB"/>
        </w:rPr>
        <w:t>AGENDA ITEMS</w:t>
      </w:r>
    </w:p>
    <w:tbl>
      <w:tblPr>
        <w:tblStyle w:val="TableGrid2"/>
        <w:tblW w:w="8743" w:type="dxa"/>
        <w:tblInd w:w="137" w:type="dxa"/>
        <w:tblLook w:val="04A0" w:firstRow="1" w:lastRow="0" w:firstColumn="1" w:lastColumn="0" w:noHBand="0" w:noVBand="1"/>
      </w:tblPr>
      <w:tblGrid>
        <w:gridCol w:w="538"/>
        <w:gridCol w:w="3269"/>
        <w:gridCol w:w="1632"/>
        <w:gridCol w:w="1636"/>
        <w:gridCol w:w="1668"/>
      </w:tblGrid>
      <w:tr w:rsidR="009E5C46" w:rsidRPr="00936298" w14:paraId="392D3265" w14:textId="0BD08C52" w:rsidTr="0055254C">
        <w:trPr>
          <w:trHeight w:val="268"/>
          <w:tblHeader/>
        </w:trPr>
        <w:tc>
          <w:tcPr>
            <w:tcW w:w="326" w:type="dxa"/>
          </w:tcPr>
          <w:p w14:paraId="3561C2EC" w14:textId="77777777" w:rsidR="00A80CD3" w:rsidRPr="00936298" w:rsidRDefault="00A80CD3" w:rsidP="00F14B90">
            <w:pPr>
              <w:jc w:val="both"/>
              <w:rPr>
                <w:b/>
                <w:lang w:val="en-GB"/>
              </w:rPr>
            </w:pPr>
            <w:r w:rsidRPr="00936298">
              <w:rPr>
                <w:b/>
                <w:lang w:val="en-GB"/>
              </w:rPr>
              <w:t>No.</w:t>
            </w:r>
          </w:p>
        </w:tc>
        <w:tc>
          <w:tcPr>
            <w:tcW w:w="3383" w:type="dxa"/>
          </w:tcPr>
          <w:p w14:paraId="027F9E52" w14:textId="77777777" w:rsidR="00A80CD3" w:rsidRPr="00936298" w:rsidRDefault="00A80CD3" w:rsidP="00F14B90">
            <w:pPr>
              <w:jc w:val="both"/>
              <w:rPr>
                <w:b/>
                <w:lang w:val="en-GB"/>
              </w:rPr>
            </w:pPr>
            <w:r w:rsidRPr="00936298">
              <w:rPr>
                <w:b/>
                <w:lang w:val="en-GB"/>
              </w:rPr>
              <w:t>Item</w:t>
            </w:r>
          </w:p>
        </w:tc>
        <w:tc>
          <w:tcPr>
            <w:tcW w:w="1678" w:type="dxa"/>
          </w:tcPr>
          <w:p w14:paraId="74E9674F" w14:textId="77777777" w:rsidR="00A80CD3" w:rsidRPr="00936298" w:rsidRDefault="00A80CD3" w:rsidP="00F14B90">
            <w:pPr>
              <w:jc w:val="both"/>
              <w:rPr>
                <w:b/>
                <w:lang w:val="en-GB"/>
              </w:rPr>
            </w:pPr>
            <w:r w:rsidRPr="00936298">
              <w:rPr>
                <w:b/>
                <w:lang w:val="en-GB"/>
              </w:rPr>
              <w:t>Who</w:t>
            </w:r>
          </w:p>
        </w:tc>
        <w:tc>
          <w:tcPr>
            <w:tcW w:w="1678" w:type="dxa"/>
          </w:tcPr>
          <w:p w14:paraId="6F9CB7CA" w14:textId="5D37ED38" w:rsidR="00A80CD3" w:rsidRPr="00936298" w:rsidRDefault="00A80CD3" w:rsidP="00F14B90">
            <w:pPr>
              <w:jc w:val="both"/>
              <w:rPr>
                <w:b/>
                <w:lang w:val="en-GB"/>
              </w:rPr>
            </w:pPr>
            <w:r>
              <w:rPr>
                <w:b/>
                <w:lang w:val="en-GB"/>
              </w:rPr>
              <w:t>When</w:t>
            </w:r>
          </w:p>
        </w:tc>
        <w:tc>
          <w:tcPr>
            <w:tcW w:w="1678" w:type="dxa"/>
          </w:tcPr>
          <w:p w14:paraId="5AA3DA3D" w14:textId="4353BD68" w:rsidR="00A80CD3" w:rsidRPr="00936298" w:rsidRDefault="00A80CD3" w:rsidP="00F14B90">
            <w:pPr>
              <w:jc w:val="both"/>
              <w:rPr>
                <w:b/>
                <w:lang w:val="en-GB"/>
              </w:rPr>
            </w:pPr>
            <w:r>
              <w:rPr>
                <w:b/>
                <w:lang w:val="en-GB"/>
              </w:rPr>
              <w:t>Status</w:t>
            </w:r>
          </w:p>
        </w:tc>
      </w:tr>
      <w:tr w:rsidR="009E5C46" w:rsidRPr="00936298" w14:paraId="697C9FE0" w14:textId="5AF835B1" w:rsidTr="0055254C">
        <w:trPr>
          <w:trHeight w:val="1646"/>
        </w:trPr>
        <w:tc>
          <w:tcPr>
            <w:tcW w:w="326" w:type="dxa"/>
          </w:tcPr>
          <w:p w14:paraId="15F31E71" w14:textId="77777777" w:rsidR="00A80CD3" w:rsidRPr="00936298" w:rsidRDefault="00A80CD3" w:rsidP="00F14B90">
            <w:pPr>
              <w:jc w:val="both"/>
              <w:rPr>
                <w:lang w:val="en-GB"/>
              </w:rPr>
            </w:pPr>
            <w:r>
              <w:rPr>
                <w:lang w:val="en-GB"/>
              </w:rPr>
              <w:t>1</w:t>
            </w:r>
          </w:p>
        </w:tc>
        <w:tc>
          <w:tcPr>
            <w:tcW w:w="3383" w:type="dxa"/>
          </w:tcPr>
          <w:p w14:paraId="76F38976" w14:textId="65D6960E" w:rsidR="00A80CD3" w:rsidRPr="002412B7" w:rsidRDefault="00367FE6" w:rsidP="00F14B90">
            <w:pPr>
              <w:jc w:val="both"/>
              <w:rPr>
                <w:rFonts w:cstheme="minorHAnsi"/>
                <w:lang w:val="en-GB"/>
              </w:rPr>
            </w:pPr>
            <w:r>
              <w:rPr>
                <w:rFonts w:cstheme="minorHAnsi"/>
                <w:lang w:val="en-GB"/>
              </w:rPr>
              <w:t>Area</w:t>
            </w:r>
            <w:r w:rsidR="00E92ECA">
              <w:rPr>
                <w:rFonts w:cstheme="minorHAnsi"/>
                <w:lang w:val="en-GB"/>
              </w:rPr>
              <w:t xml:space="preserve"> responsibilities to the groups</w:t>
            </w:r>
          </w:p>
        </w:tc>
        <w:tc>
          <w:tcPr>
            <w:tcW w:w="1678" w:type="dxa"/>
          </w:tcPr>
          <w:p w14:paraId="77ED665B" w14:textId="1A3562C0" w:rsidR="00A80CD3" w:rsidRPr="00936298" w:rsidRDefault="00E92ECA" w:rsidP="00F14B90">
            <w:pPr>
              <w:jc w:val="both"/>
              <w:rPr>
                <w:lang w:val="en-GB"/>
              </w:rPr>
            </w:pPr>
            <w:r>
              <w:rPr>
                <w:lang w:val="en-GB"/>
              </w:rPr>
              <w:t>Area committee</w:t>
            </w:r>
          </w:p>
        </w:tc>
        <w:tc>
          <w:tcPr>
            <w:tcW w:w="1678" w:type="dxa"/>
          </w:tcPr>
          <w:p w14:paraId="451A8269" w14:textId="45B20276" w:rsidR="00A80CD3" w:rsidRDefault="00A80CD3" w:rsidP="00F14B90">
            <w:pPr>
              <w:jc w:val="both"/>
              <w:rPr>
                <w:lang w:val="en-GB"/>
              </w:rPr>
            </w:pPr>
          </w:p>
        </w:tc>
        <w:tc>
          <w:tcPr>
            <w:tcW w:w="1678" w:type="dxa"/>
          </w:tcPr>
          <w:p w14:paraId="1F24F86D" w14:textId="3DA66276" w:rsidR="00C4596C" w:rsidRDefault="00E92ECA" w:rsidP="00F14B90">
            <w:pPr>
              <w:jc w:val="both"/>
              <w:rPr>
                <w:lang w:val="en-GB"/>
              </w:rPr>
            </w:pPr>
            <w:r w:rsidRPr="0034007F">
              <w:rPr>
                <w:b/>
                <w:bCs/>
                <w:lang w:val="en-GB"/>
              </w:rPr>
              <w:t xml:space="preserve">To support the delegate </w:t>
            </w:r>
            <w:r w:rsidR="00F544FC" w:rsidRPr="0034007F">
              <w:rPr>
                <w:b/>
                <w:bCs/>
                <w:lang w:val="en-GB"/>
              </w:rPr>
              <w:t>in all conference matters</w:t>
            </w:r>
            <w:r w:rsidR="000A18AA">
              <w:rPr>
                <w:lang w:val="en-GB"/>
              </w:rPr>
              <w:t>,</w:t>
            </w:r>
            <w:r w:rsidR="00FF6EDC">
              <w:rPr>
                <w:lang w:val="en-GB"/>
              </w:rPr>
              <w:t xml:space="preserve"> </w:t>
            </w:r>
            <w:r w:rsidR="000A18AA">
              <w:rPr>
                <w:lang w:val="en-GB"/>
              </w:rPr>
              <w:t>u</w:t>
            </w:r>
            <w:r w:rsidR="00FF6EDC">
              <w:rPr>
                <w:lang w:val="en-GB"/>
              </w:rPr>
              <w:t xml:space="preserve">ntil the groups ask Area </w:t>
            </w:r>
            <w:r w:rsidR="001210B3">
              <w:rPr>
                <w:lang w:val="en-GB"/>
              </w:rPr>
              <w:t>for more services</w:t>
            </w:r>
          </w:p>
          <w:p w14:paraId="08BE6B3E" w14:textId="1A8131BF" w:rsidR="00254C0E" w:rsidRDefault="00254C0E" w:rsidP="00F14B90">
            <w:pPr>
              <w:jc w:val="both"/>
              <w:rPr>
                <w:lang w:val="en-GB"/>
              </w:rPr>
            </w:pPr>
            <w:r>
              <w:rPr>
                <w:lang w:val="en-GB"/>
              </w:rPr>
              <w:t>Alice</w:t>
            </w:r>
            <w:r w:rsidR="00045806">
              <w:rPr>
                <w:lang w:val="en-GB"/>
              </w:rPr>
              <w:t xml:space="preserve"> </w:t>
            </w:r>
            <w:r>
              <w:rPr>
                <w:lang w:val="en-GB"/>
              </w:rPr>
              <w:t xml:space="preserve">Springs </w:t>
            </w:r>
            <w:r w:rsidR="00045806">
              <w:rPr>
                <w:lang w:val="en-GB"/>
              </w:rPr>
              <w:t>and</w:t>
            </w:r>
            <w:r>
              <w:rPr>
                <w:lang w:val="en-GB"/>
              </w:rPr>
              <w:t xml:space="preserve"> Katherine are currently inactive in </w:t>
            </w:r>
            <w:r w:rsidR="005E490C">
              <w:rPr>
                <w:lang w:val="en-GB"/>
              </w:rPr>
              <w:t>NRAA</w:t>
            </w:r>
          </w:p>
          <w:p w14:paraId="7F30B7D7" w14:textId="08A55EA9" w:rsidR="00F544FC" w:rsidRDefault="00F544FC" w:rsidP="00F14B90">
            <w:pPr>
              <w:jc w:val="both"/>
              <w:rPr>
                <w:lang w:val="en-GB"/>
              </w:rPr>
            </w:pPr>
          </w:p>
        </w:tc>
      </w:tr>
      <w:tr w:rsidR="009E5C46" w:rsidRPr="00936298" w14:paraId="5D044D09" w14:textId="0B09AC91" w:rsidTr="0055254C">
        <w:trPr>
          <w:trHeight w:val="715"/>
        </w:trPr>
        <w:tc>
          <w:tcPr>
            <w:tcW w:w="326" w:type="dxa"/>
          </w:tcPr>
          <w:p w14:paraId="6D0E4716" w14:textId="77777777" w:rsidR="00A80CD3" w:rsidRPr="00936298" w:rsidRDefault="00A80CD3" w:rsidP="00F14B90">
            <w:pPr>
              <w:jc w:val="both"/>
              <w:rPr>
                <w:lang w:val="en-GB"/>
              </w:rPr>
            </w:pPr>
            <w:r>
              <w:rPr>
                <w:lang w:val="en-GB"/>
              </w:rPr>
              <w:t>2</w:t>
            </w:r>
          </w:p>
        </w:tc>
        <w:tc>
          <w:tcPr>
            <w:tcW w:w="3383" w:type="dxa"/>
          </w:tcPr>
          <w:p w14:paraId="7F6FC4E7" w14:textId="375F07DB" w:rsidR="00A80CD3" w:rsidRPr="00936298" w:rsidRDefault="00C841BA" w:rsidP="00F14B90">
            <w:pPr>
              <w:jc w:val="both"/>
              <w:rPr>
                <w:rFonts w:cstheme="minorHAnsi"/>
                <w:lang w:val="en-GB"/>
              </w:rPr>
            </w:pPr>
            <w:r>
              <w:rPr>
                <w:rFonts w:cstheme="minorHAnsi"/>
                <w:lang w:val="en-GB"/>
              </w:rPr>
              <w:t xml:space="preserve">Committee </w:t>
            </w:r>
            <w:r w:rsidR="00A370E0">
              <w:rPr>
                <w:rFonts w:cstheme="minorHAnsi"/>
                <w:lang w:val="en-GB"/>
              </w:rPr>
              <w:t>positions and responsibilities</w:t>
            </w:r>
          </w:p>
        </w:tc>
        <w:tc>
          <w:tcPr>
            <w:tcW w:w="1678" w:type="dxa"/>
          </w:tcPr>
          <w:p w14:paraId="7DE1DDBB" w14:textId="0B0F5CA0" w:rsidR="00A80CD3" w:rsidRPr="00936298" w:rsidRDefault="00A370E0" w:rsidP="00F14B90">
            <w:pPr>
              <w:jc w:val="both"/>
              <w:rPr>
                <w:lang w:val="en-GB"/>
              </w:rPr>
            </w:pPr>
            <w:r>
              <w:rPr>
                <w:lang w:val="en-GB"/>
              </w:rPr>
              <w:t>Area</w:t>
            </w:r>
            <w:r w:rsidR="008E70AE">
              <w:rPr>
                <w:lang w:val="en-GB"/>
              </w:rPr>
              <w:t xml:space="preserve"> committee</w:t>
            </w:r>
          </w:p>
        </w:tc>
        <w:tc>
          <w:tcPr>
            <w:tcW w:w="1678" w:type="dxa"/>
          </w:tcPr>
          <w:p w14:paraId="048567D6" w14:textId="32C8F8BD" w:rsidR="00A80CD3" w:rsidRPr="00936298" w:rsidRDefault="00A80CD3" w:rsidP="00F14B90">
            <w:pPr>
              <w:jc w:val="both"/>
              <w:rPr>
                <w:lang w:val="en-GB"/>
              </w:rPr>
            </w:pPr>
          </w:p>
        </w:tc>
        <w:tc>
          <w:tcPr>
            <w:tcW w:w="1678" w:type="dxa"/>
          </w:tcPr>
          <w:p w14:paraId="0D2DFB17" w14:textId="06914523" w:rsidR="00A80CD3" w:rsidRPr="00936298" w:rsidRDefault="001C338C" w:rsidP="00F14B90">
            <w:pPr>
              <w:jc w:val="both"/>
              <w:rPr>
                <w:lang w:val="en-GB"/>
              </w:rPr>
            </w:pPr>
            <w:r w:rsidRPr="0034007F">
              <w:rPr>
                <w:b/>
                <w:bCs/>
                <w:lang w:val="en-GB"/>
              </w:rPr>
              <w:t>See Item 1.</w:t>
            </w:r>
            <w:r>
              <w:rPr>
                <w:lang w:val="en-GB"/>
              </w:rPr>
              <w:t xml:space="preserve"> No further positions currently required until groups </w:t>
            </w:r>
            <w:r w:rsidR="00584DC7">
              <w:rPr>
                <w:lang w:val="en-GB"/>
              </w:rPr>
              <w:t>request so</w:t>
            </w:r>
          </w:p>
        </w:tc>
      </w:tr>
      <w:tr w:rsidR="009E5C46" w:rsidRPr="00936298" w14:paraId="6CB27265" w14:textId="38064E9D" w:rsidTr="0055254C">
        <w:trPr>
          <w:trHeight w:val="58"/>
        </w:trPr>
        <w:tc>
          <w:tcPr>
            <w:tcW w:w="326" w:type="dxa"/>
          </w:tcPr>
          <w:p w14:paraId="090C4716" w14:textId="77777777" w:rsidR="00A80CD3" w:rsidRPr="00936298" w:rsidRDefault="00A80CD3" w:rsidP="00F14B90">
            <w:pPr>
              <w:jc w:val="both"/>
              <w:rPr>
                <w:lang w:val="en-GB"/>
              </w:rPr>
            </w:pPr>
            <w:r>
              <w:rPr>
                <w:lang w:val="en-GB"/>
              </w:rPr>
              <w:t>3</w:t>
            </w:r>
          </w:p>
        </w:tc>
        <w:tc>
          <w:tcPr>
            <w:tcW w:w="3383" w:type="dxa"/>
          </w:tcPr>
          <w:p w14:paraId="74DCC37E" w14:textId="6631D195" w:rsidR="008D1C6C" w:rsidRPr="009C63B8" w:rsidRDefault="00584DC7" w:rsidP="00F14B90">
            <w:pPr>
              <w:jc w:val="both"/>
              <w:rPr>
                <w:rFonts w:cstheme="minorHAnsi"/>
                <w:lang w:val="en-GB"/>
              </w:rPr>
            </w:pPr>
            <w:r>
              <w:rPr>
                <w:rFonts w:cstheme="minorHAnsi"/>
                <w:lang w:val="en-GB"/>
              </w:rPr>
              <w:t>Job Description</w:t>
            </w:r>
            <w:r w:rsidR="008D1C6C">
              <w:rPr>
                <w:rFonts w:cstheme="minorHAnsi"/>
                <w:lang w:val="en-GB"/>
              </w:rPr>
              <w:t xml:space="preserve"> documents</w:t>
            </w:r>
          </w:p>
        </w:tc>
        <w:tc>
          <w:tcPr>
            <w:tcW w:w="1678" w:type="dxa"/>
          </w:tcPr>
          <w:p w14:paraId="5444C124" w14:textId="22E332A0" w:rsidR="00A80CD3" w:rsidRPr="00936298" w:rsidRDefault="00AE2534" w:rsidP="00F14B90">
            <w:pPr>
              <w:jc w:val="both"/>
              <w:rPr>
                <w:lang w:val="en-GB"/>
              </w:rPr>
            </w:pPr>
            <w:r>
              <w:rPr>
                <w:lang w:val="en-GB"/>
              </w:rPr>
              <w:t>Area</w:t>
            </w:r>
            <w:r w:rsidR="008E70AE">
              <w:rPr>
                <w:lang w:val="en-GB"/>
              </w:rPr>
              <w:t xml:space="preserve"> committee</w:t>
            </w:r>
          </w:p>
        </w:tc>
        <w:tc>
          <w:tcPr>
            <w:tcW w:w="1678" w:type="dxa"/>
          </w:tcPr>
          <w:p w14:paraId="00741C22" w14:textId="4BCBEA70" w:rsidR="004F309A" w:rsidRPr="00936298" w:rsidRDefault="004F309A" w:rsidP="00F14B90">
            <w:pPr>
              <w:jc w:val="both"/>
              <w:rPr>
                <w:lang w:val="en-GB"/>
              </w:rPr>
            </w:pPr>
          </w:p>
        </w:tc>
        <w:tc>
          <w:tcPr>
            <w:tcW w:w="1678" w:type="dxa"/>
          </w:tcPr>
          <w:p w14:paraId="7C08BFF7" w14:textId="3B125B45" w:rsidR="00AE2534" w:rsidRDefault="00AE2534" w:rsidP="00F14B90">
            <w:pPr>
              <w:jc w:val="both"/>
              <w:rPr>
                <w:lang w:val="en-GB"/>
              </w:rPr>
            </w:pPr>
            <w:r>
              <w:rPr>
                <w:lang w:val="en-GB"/>
              </w:rPr>
              <w:t xml:space="preserve">As suggested in the Australian Service </w:t>
            </w:r>
            <w:r w:rsidR="00B670F8">
              <w:rPr>
                <w:lang w:val="en-GB"/>
              </w:rPr>
              <w:t>Manual for each position</w:t>
            </w:r>
          </w:p>
          <w:p w14:paraId="6502ABC8" w14:textId="100405E6" w:rsidR="00C4596C" w:rsidRPr="00936298" w:rsidRDefault="00C4596C" w:rsidP="00F14B90">
            <w:pPr>
              <w:jc w:val="both"/>
              <w:rPr>
                <w:lang w:val="en-GB"/>
              </w:rPr>
            </w:pPr>
          </w:p>
        </w:tc>
      </w:tr>
      <w:tr w:rsidR="009E5C46" w:rsidRPr="00936298" w14:paraId="7D24A9F9" w14:textId="32851430" w:rsidTr="0055254C">
        <w:trPr>
          <w:trHeight w:val="828"/>
        </w:trPr>
        <w:tc>
          <w:tcPr>
            <w:tcW w:w="326" w:type="dxa"/>
          </w:tcPr>
          <w:p w14:paraId="14DB7140" w14:textId="77777777" w:rsidR="00A80CD3" w:rsidRDefault="00A80CD3" w:rsidP="00F14B90">
            <w:pPr>
              <w:jc w:val="both"/>
              <w:rPr>
                <w:lang w:val="en-GB"/>
              </w:rPr>
            </w:pPr>
            <w:r>
              <w:rPr>
                <w:lang w:val="en-GB"/>
              </w:rPr>
              <w:t>4</w:t>
            </w:r>
          </w:p>
        </w:tc>
        <w:tc>
          <w:tcPr>
            <w:tcW w:w="3383" w:type="dxa"/>
          </w:tcPr>
          <w:p w14:paraId="719D5BC2" w14:textId="564C8333" w:rsidR="00A80CD3" w:rsidRPr="00123D00" w:rsidRDefault="00B670F8" w:rsidP="002412B7">
            <w:pPr>
              <w:jc w:val="both"/>
              <w:rPr>
                <w:rFonts w:cstheme="minorHAnsi"/>
                <w:lang w:val="en-GB"/>
              </w:rPr>
            </w:pPr>
            <w:r>
              <w:rPr>
                <w:rFonts w:cstheme="minorHAnsi"/>
                <w:lang w:val="en-GB"/>
              </w:rPr>
              <w:t>Meeting scheduling and next</w:t>
            </w:r>
            <w:r w:rsidR="008E70AE">
              <w:rPr>
                <w:rFonts w:cstheme="minorHAnsi"/>
                <w:lang w:val="en-GB"/>
              </w:rPr>
              <w:t xml:space="preserve"> meeting</w:t>
            </w:r>
          </w:p>
        </w:tc>
        <w:tc>
          <w:tcPr>
            <w:tcW w:w="1678" w:type="dxa"/>
          </w:tcPr>
          <w:p w14:paraId="3CD61D09" w14:textId="45B3063D" w:rsidR="00A80CD3" w:rsidRPr="00936298" w:rsidRDefault="008E70AE" w:rsidP="00F14B90">
            <w:pPr>
              <w:jc w:val="both"/>
              <w:rPr>
                <w:lang w:val="en-GB"/>
              </w:rPr>
            </w:pPr>
            <w:r>
              <w:rPr>
                <w:lang w:val="en-GB"/>
              </w:rPr>
              <w:t>Area committee</w:t>
            </w:r>
          </w:p>
        </w:tc>
        <w:tc>
          <w:tcPr>
            <w:tcW w:w="1678" w:type="dxa"/>
          </w:tcPr>
          <w:p w14:paraId="0EA95A06" w14:textId="26F88D4F" w:rsidR="00A80CD3" w:rsidRDefault="007C1A8A" w:rsidP="00F14B90">
            <w:pPr>
              <w:jc w:val="both"/>
              <w:rPr>
                <w:lang w:val="en-GB"/>
              </w:rPr>
            </w:pPr>
            <w:r w:rsidRPr="00014998">
              <w:rPr>
                <w:b/>
                <w:bCs/>
                <w:lang w:val="en-GB"/>
              </w:rPr>
              <w:t>Sunday October 8</w:t>
            </w:r>
            <w:r w:rsidRPr="00014998">
              <w:rPr>
                <w:b/>
                <w:bCs/>
                <w:vertAlign w:val="superscript"/>
                <w:lang w:val="en-GB"/>
              </w:rPr>
              <w:t>th</w:t>
            </w:r>
            <w:r w:rsidRPr="00014998">
              <w:rPr>
                <w:b/>
                <w:bCs/>
                <w:lang w:val="en-GB"/>
              </w:rPr>
              <w:t xml:space="preserve"> 11am at DDO</w:t>
            </w:r>
            <w:r>
              <w:rPr>
                <w:lang w:val="en-GB"/>
              </w:rPr>
              <w:t>. Hybrid meeting – zoom to be available</w:t>
            </w:r>
            <w:r w:rsidR="00014998">
              <w:rPr>
                <w:lang w:val="en-GB"/>
              </w:rPr>
              <w:t xml:space="preserve"> if necessary</w:t>
            </w:r>
          </w:p>
        </w:tc>
        <w:tc>
          <w:tcPr>
            <w:tcW w:w="1678" w:type="dxa"/>
          </w:tcPr>
          <w:p w14:paraId="36644AEE" w14:textId="5DC54BFA" w:rsidR="00537010" w:rsidRDefault="0063369C" w:rsidP="00F14B90">
            <w:pPr>
              <w:jc w:val="both"/>
              <w:rPr>
                <w:lang w:val="en-GB"/>
              </w:rPr>
            </w:pPr>
            <w:r>
              <w:rPr>
                <w:lang w:val="en-GB"/>
              </w:rPr>
              <w:t>Three</w:t>
            </w:r>
            <w:r w:rsidR="003528E1">
              <w:rPr>
                <w:lang w:val="en-GB"/>
              </w:rPr>
              <w:t xml:space="preserve"> </w:t>
            </w:r>
            <w:r w:rsidR="00244048">
              <w:rPr>
                <w:lang w:val="en-GB"/>
              </w:rPr>
              <w:t>Area committee</w:t>
            </w:r>
            <w:r w:rsidR="00843178">
              <w:rPr>
                <w:lang w:val="en-GB"/>
              </w:rPr>
              <w:t xml:space="preserve"> meetings</w:t>
            </w:r>
            <w:r w:rsidR="003528E1">
              <w:rPr>
                <w:lang w:val="en-GB"/>
              </w:rPr>
              <w:t xml:space="preserve"> each year</w:t>
            </w:r>
            <w:r w:rsidR="003857D0">
              <w:rPr>
                <w:lang w:val="en-GB"/>
              </w:rPr>
              <w:t>. Approx 2 weeks prior to each</w:t>
            </w:r>
            <w:r w:rsidR="00537010">
              <w:rPr>
                <w:lang w:val="en-GB"/>
              </w:rPr>
              <w:t xml:space="preserve"> Northern</w:t>
            </w:r>
            <w:r w:rsidR="000741F8">
              <w:rPr>
                <w:lang w:val="en-GB"/>
              </w:rPr>
              <w:t xml:space="preserve"> Region</w:t>
            </w:r>
            <w:r w:rsidR="00537010">
              <w:rPr>
                <w:lang w:val="en-GB"/>
              </w:rPr>
              <w:t xml:space="preserve"> Area Assembly</w:t>
            </w:r>
          </w:p>
        </w:tc>
      </w:tr>
      <w:tr w:rsidR="009E5C46" w:rsidRPr="00936298" w14:paraId="3C51E3DE" w14:textId="409B6FF7" w:rsidTr="0055254C">
        <w:trPr>
          <w:trHeight w:val="1622"/>
        </w:trPr>
        <w:tc>
          <w:tcPr>
            <w:tcW w:w="326" w:type="dxa"/>
          </w:tcPr>
          <w:p w14:paraId="0299AF25" w14:textId="77777777" w:rsidR="00A80CD3" w:rsidRDefault="00A80CD3" w:rsidP="00F14B90">
            <w:pPr>
              <w:jc w:val="both"/>
              <w:rPr>
                <w:lang w:val="en-GB"/>
              </w:rPr>
            </w:pPr>
            <w:r>
              <w:rPr>
                <w:lang w:val="en-GB"/>
              </w:rPr>
              <w:lastRenderedPageBreak/>
              <w:t>5</w:t>
            </w:r>
          </w:p>
        </w:tc>
        <w:tc>
          <w:tcPr>
            <w:tcW w:w="3383" w:type="dxa"/>
          </w:tcPr>
          <w:p w14:paraId="37CAF715" w14:textId="5425B7EA" w:rsidR="00A80CD3" w:rsidRPr="0076731F" w:rsidRDefault="00986F74" w:rsidP="00F14B90">
            <w:pPr>
              <w:jc w:val="both"/>
              <w:rPr>
                <w:lang w:val="en-GB"/>
              </w:rPr>
            </w:pPr>
            <w:r>
              <w:rPr>
                <w:lang w:val="en-GB"/>
              </w:rPr>
              <w:t>Groups that NRAA represent and how to notify</w:t>
            </w:r>
            <w:r w:rsidR="00110788">
              <w:rPr>
                <w:lang w:val="en-GB"/>
              </w:rPr>
              <w:t xml:space="preserve"> them</w:t>
            </w:r>
          </w:p>
        </w:tc>
        <w:tc>
          <w:tcPr>
            <w:tcW w:w="1678" w:type="dxa"/>
          </w:tcPr>
          <w:p w14:paraId="0075A544" w14:textId="25A2C460" w:rsidR="00A80CD3" w:rsidRPr="00936298" w:rsidRDefault="00110788" w:rsidP="00F14B90">
            <w:pPr>
              <w:jc w:val="both"/>
              <w:rPr>
                <w:lang w:val="en-GB"/>
              </w:rPr>
            </w:pPr>
            <w:r>
              <w:rPr>
                <w:lang w:val="en-GB"/>
              </w:rPr>
              <w:t>Secretary</w:t>
            </w:r>
          </w:p>
        </w:tc>
        <w:tc>
          <w:tcPr>
            <w:tcW w:w="1678" w:type="dxa"/>
          </w:tcPr>
          <w:p w14:paraId="27D52CFF" w14:textId="7B482E0B" w:rsidR="00A80CD3" w:rsidRDefault="00A80CD3" w:rsidP="00F14B90">
            <w:pPr>
              <w:jc w:val="both"/>
              <w:rPr>
                <w:lang w:val="en-GB"/>
              </w:rPr>
            </w:pPr>
          </w:p>
        </w:tc>
        <w:tc>
          <w:tcPr>
            <w:tcW w:w="1678" w:type="dxa"/>
          </w:tcPr>
          <w:p w14:paraId="262338F7" w14:textId="109C0D5E" w:rsidR="00A80CD3" w:rsidRDefault="004B3CB1" w:rsidP="00F14B90">
            <w:pPr>
              <w:jc w:val="both"/>
              <w:rPr>
                <w:lang w:val="en-GB"/>
              </w:rPr>
            </w:pPr>
            <w:r>
              <w:rPr>
                <w:lang w:val="en-GB"/>
              </w:rPr>
              <w:t>NRAA represents al</w:t>
            </w:r>
            <w:r w:rsidR="009E5C46">
              <w:rPr>
                <w:lang w:val="en-GB"/>
              </w:rPr>
              <w:t xml:space="preserve">l groups/meetings registered with </w:t>
            </w:r>
            <w:r w:rsidR="005A6FE6">
              <w:rPr>
                <w:lang w:val="en-GB"/>
              </w:rPr>
              <w:t>AA General Service Office</w:t>
            </w:r>
            <w:r w:rsidR="000E12C0">
              <w:rPr>
                <w:lang w:val="en-GB"/>
              </w:rPr>
              <w:t xml:space="preserve"> within the Northern Region Area A </w:t>
            </w:r>
            <w:r w:rsidR="0056721C">
              <w:rPr>
                <w:lang w:val="en-GB"/>
              </w:rPr>
              <w:t>designation</w:t>
            </w:r>
          </w:p>
        </w:tc>
      </w:tr>
      <w:tr w:rsidR="009E5C46" w:rsidRPr="00936298" w14:paraId="4EA95CFF" w14:textId="77777777" w:rsidTr="0055254C">
        <w:trPr>
          <w:trHeight w:val="1622"/>
        </w:trPr>
        <w:tc>
          <w:tcPr>
            <w:tcW w:w="326" w:type="dxa"/>
          </w:tcPr>
          <w:p w14:paraId="36F29B35" w14:textId="6AD26A68" w:rsidR="00563CE3" w:rsidRDefault="00770D1B" w:rsidP="00F14B90">
            <w:pPr>
              <w:jc w:val="both"/>
              <w:rPr>
                <w:lang w:val="en-GB"/>
              </w:rPr>
            </w:pPr>
            <w:r>
              <w:rPr>
                <w:lang w:val="en-GB"/>
              </w:rPr>
              <w:t>6</w:t>
            </w:r>
          </w:p>
        </w:tc>
        <w:tc>
          <w:tcPr>
            <w:tcW w:w="3383" w:type="dxa"/>
          </w:tcPr>
          <w:p w14:paraId="1439190C" w14:textId="40042D1D" w:rsidR="00720E0E" w:rsidRPr="00720E0E" w:rsidRDefault="00720E0E" w:rsidP="00F14B90">
            <w:pPr>
              <w:jc w:val="both"/>
              <w:rPr>
                <w:rFonts w:cstheme="minorHAnsi"/>
                <w:lang w:val="en-GB"/>
              </w:rPr>
            </w:pPr>
          </w:p>
        </w:tc>
        <w:tc>
          <w:tcPr>
            <w:tcW w:w="1678" w:type="dxa"/>
          </w:tcPr>
          <w:p w14:paraId="6D829E33" w14:textId="5BAEA3FE" w:rsidR="00C2222B" w:rsidRDefault="00C2222B" w:rsidP="00F14B90">
            <w:pPr>
              <w:jc w:val="both"/>
              <w:rPr>
                <w:lang w:val="en-GB"/>
              </w:rPr>
            </w:pPr>
          </w:p>
        </w:tc>
        <w:tc>
          <w:tcPr>
            <w:tcW w:w="1678" w:type="dxa"/>
          </w:tcPr>
          <w:p w14:paraId="46FBF740" w14:textId="55D63E55" w:rsidR="00563CE3" w:rsidRDefault="00563CE3" w:rsidP="00F14B90">
            <w:pPr>
              <w:jc w:val="both"/>
              <w:rPr>
                <w:lang w:val="en-GB"/>
              </w:rPr>
            </w:pPr>
          </w:p>
        </w:tc>
        <w:tc>
          <w:tcPr>
            <w:tcW w:w="1678" w:type="dxa"/>
          </w:tcPr>
          <w:p w14:paraId="70D99FE5" w14:textId="37C301C6" w:rsidR="00440DE6" w:rsidRDefault="00440DE6" w:rsidP="00F14B90">
            <w:pPr>
              <w:jc w:val="both"/>
              <w:rPr>
                <w:rFonts w:cs="Calibri"/>
                <w:lang w:val="en-US"/>
              </w:rPr>
            </w:pPr>
          </w:p>
          <w:p w14:paraId="1611B3F1" w14:textId="77777777" w:rsidR="00963AE4" w:rsidRDefault="00963AE4" w:rsidP="00F14B90">
            <w:pPr>
              <w:jc w:val="both"/>
              <w:rPr>
                <w:lang w:val="en-GB"/>
              </w:rPr>
            </w:pPr>
          </w:p>
          <w:p w14:paraId="4B491B4E" w14:textId="6BCE5313" w:rsidR="00772FC7" w:rsidRDefault="00772FC7" w:rsidP="00F14B90">
            <w:pPr>
              <w:jc w:val="both"/>
              <w:rPr>
                <w:lang w:val="en-GB"/>
              </w:rPr>
            </w:pPr>
          </w:p>
        </w:tc>
      </w:tr>
    </w:tbl>
    <w:p w14:paraId="36EC7EE9" w14:textId="77777777" w:rsidR="00F62A46" w:rsidRDefault="00F62A46" w:rsidP="00F14B90">
      <w:pPr>
        <w:widowControl w:val="0"/>
        <w:jc w:val="both"/>
      </w:pPr>
    </w:p>
    <w:p w14:paraId="36B93141" w14:textId="4549AFDD" w:rsidR="00897448" w:rsidRDefault="00897448" w:rsidP="00F14B90">
      <w:pPr>
        <w:widowControl w:val="0"/>
        <w:jc w:val="both"/>
        <w:rPr>
          <w:b/>
          <w:lang w:val="en-GB"/>
        </w:rPr>
      </w:pPr>
      <w:r w:rsidRPr="00936298">
        <w:rPr>
          <w:b/>
          <w:lang w:val="en-GB"/>
        </w:rPr>
        <w:t>New Business Action Items</w:t>
      </w:r>
    </w:p>
    <w:tbl>
      <w:tblPr>
        <w:tblStyle w:val="TableGrid"/>
        <w:tblpPr w:leftFromText="180" w:rightFromText="180" w:vertAnchor="text" w:tblpY="1"/>
        <w:tblOverlap w:val="never"/>
        <w:tblW w:w="9242" w:type="dxa"/>
        <w:tblLook w:val="04A0" w:firstRow="1" w:lastRow="0" w:firstColumn="1" w:lastColumn="0" w:noHBand="0" w:noVBand="1"/>
      </w:tblPr>
      <w:tblGrid>
        <w:gridCol w:w="539"/>
        <w:gridCol w:w="3040"/>
        <w:gridCol w:w="1738"/>
        <w:gridCol w:w="1680"/>
        <w:gridCol w:w="12"/>
        <w:gridCol w:w="2233"/>
      </w:tblGrid>
      <w:tr w:rsidR="007C6DB8" w:rsidRPr="00936298" w14:paraId="20125A8B" w14:textId="46657C07" w:rsidTr="00FE7786">
        <w:trPr>
          <w:trHeight w:val="43"/>
          <w:tblHeader/>
        </w:trPr>
        <w:tc>
          <w:tcPr>
            <w:tcW w:w="539" w:type="dxa"/>
          </w:tcPr>
          <w:p w14:paraId="068A8E56" w14:textId="77777777" w:rsidR="0085587D" w:rsidRPr="00936298" w:rsidRDefault="0085587D" w:rsidP="00FE7786">
            <w:pPr>
              <w:jc w:val="both"/>
              <w:rPr>
                <w:b/>
                <w:lang w:val="en-GB"/>
              </w:rPr>
            </w:pPr>
            <w:r w:rsidRPr="00936298">
              <w:rPr>
                <w:b/>
                <w:lang w:val="en-GB"/>
              </w:rPr>
              <w:t>No.</w:t>
            </w:r>
          </w:p>
        </w:tc>
        <w:tc>
          <w:tcPr>
            <w:tcW w:w="3040" w:type="dxa"/>
          </w:tcPr>
          <w:p w14:paraId="0C8324EE" w14:textId="77777777" w:rsidR="0085587D" w:rsidRPr="00936298" w:rsidRDefault="0085587D" w:rsidP="00FE7786">
            <w:pPr>
              <w:jc w:val="both"/>
              <w:rPr>
                <w:b/>
                <w:lang w:val="en-GB"/>
              </w:rPr>
            </w:pPr>
            <w:r w:rsidRPr="00936298">
              <w:rPr>
                <w:b/>
                <w:lang w:val="en-GB"/>
              </w:rPr>
              <w:t>Item</w:t>
            </w:r>
          </w:p>
        </w:tc>
        <w:tc>
          <w:tcPr>
            <w:tcW w:w="1738" w:type="dxa"/>
          </w:tcPr>
          <w:p w14:paraId="1E2C6DF8" w14:textId="77777777" w:rsidR="0085587D" w:rsidRPr="00936298" w:rsidRDefault="0085587D" w:rsidP="00FE7786">
            <w:pPr>
              <w:jc w:val="both"/>
              <w:rPr>
                <w:b/>
                <w:lang w:val="en-GB"/>
              </w:rPr>
            </w:pPr>
            <w:r w:rsidRPr="00936298">
              <w:rPr>
                <w:b/>
                <w:lang w:val="en-GB"/>
              </w:rPr>
              <w:t>Who</w:t>
            </w:r>
          </w:p>
        </w:tc>
        <w:tc>
          <w:tcPr>
            <w:tcW w:w="1680" w:type="dxa"/>
          </w:tcPr>
          <w:p w14:paraId="29837CB7" w14:textId="77777777" w:rsidR="0085587D" w:rsidRPr="00936298" w:rsidRDefault="0085587D" w:rsidP="00FE7786">
            <w:pPr>
              <w:jc w:val="both"/>
              <w:rPr>
                <w:b/>
                <w:lang w:val="en-GB"/>
              </w:rPr>
            </w:pPr>
            <w:r w:rsidRPr="00936298">
              <w:rPr>
                <w:b/>
                <w:lang w:val="en-GB"/>
              </w:rPr>
              <w:t>When</w:t>
            </w:r>
          </w:p>
        </w:tc>
        <w:tc>
          <w:tcPr>
            <w:tcW w:w="2245" w:type="dxa"/>
            <w:gridSpan w:val="2"/>
          </w:tcPr>
          <w:p w14:paraId="3E53E2CD" w14:textId="6C74EBC9" w:rsidR="0085587D" w:rsidRPr="00936298" w:rsidRDefault="0085587D" w:rsidP="00FE7786">
            <w:pPr>
              <w:jc w:val="both"/>
              <w:rPr>
                <w:b/>
                <w:lang w:val="en-GB"/>
              </w:rPr>
            </w:pPr>
            <w:r>
              <w:rPr>
                <w:b/>
                <w:lang w:val="en-GB"/>
              </w:rPr>
              <w:t>Status</w:t>
            </w:r>
          </w:p>
        </w:tc>
      </w:tr>
      <w:tr w:rsidR="000D3D26" w:rsidRPr="00424775" w14:paraId="5A982C51" w14:textId="126359C7" w:rsidTr="00FE7786">
        <w:trPr>
          <w:trHeight w:val="47"/>
        </w:trPr>
        <w:tc>
          <w:tcPr>
            <w:tcW w:w="539" w:type="dxa"/>
          </w:tcPr>
          <w:p w14:paraId="597C91DD" w14:textId="1B06CD99" w:rsidR="000D3D26" w:rsidRDefault="000D3D26" w:rsidP="00FE7786">
            <w:pPr>
              <w:jc w:val="both"/>
              <w:rPr>
                <w:bCs/>
                <w:lang w:val="en-GB"/>
              </w:rPr>
            </w:pPr>
            <w:r>
              <w:rPr>
                <w:bCs/>
                <w:lang w:val="en-GB"/>
              </w:rPr>
              <w:t>1</w:t>
            </w:r>
          </w:p>
        </w:tc>
        <w:tc>
          <w:tcPr>
            <w:tcW w:w="3040" w:type="dxa"/>
          </w:tcPr>
          <w:p w14:paraId="36684AAA" w14:textId="5A2C7232" w:rsidR="000D3D26" w:rsidRDefault="000D3D26" w:rsidP="00FE7786">
            <w:pPr>
              <w:jc w:val="both"/>
              <w:rPr>
                <w:bCs/>
                <w:lang w:val="en-GB"/>
              </w:rPr>
            </w:pPr>
            <w:r>
              <w:rPr>
                <w:bCs/>
                <w:lang w:val="en-GB"/>
              </w:rPr>
              <w:t>2023 Conference Topic forms to</w:t>
            </w:r>
            <w:r w:rsidR="003D2D8B">
              <w:rPr>
                <w:bCs/>
                <w:lang w:val="en-GB"/>
              </w:rPr>
              <w:t xml:space="preserve"> be</w:t>
            </w:r>
            <w:r>
              <w:rPr>
                <w:bCs/>
                <w:lang w:val="en-GB"/>
              </w:rPr>
              <w:t xml:space="preserve"> sent to all GSRs</w:t>
            </w:r>
          </w:p>
          <w:p w14:paraId="1AF4A9D9" w14:textId="76D1F9C3" w:rsidR="000D3D26" w:rsidRPr="008E6EAB" w:rsidRDefault="000D3D26" w:rsidP="00FE7786">
            <w:pPr>
              <w:jc w:val="both"/>
              <w:rPr>
                <w:bCs/>
                <w:lang w:val="en-GB"/>
              </w:rPr>
            </w:pPr>
          </w:p>
        </w:tc>
        <w:tc>
          <w:tcPr>
            <w:tcW w:w="1738" w:type="dxa"/>
          </w:tcPr>
          <w:p w14:paraId="3724BD27" w14:textId="1469F4AA" w:rsidR="000D3D26" w:rsidRDefault="003B0ED0" w:rsidP="00FE7786">
            <w:pPr>
              <w:jc w:val="both"/>
              <w:rPr>
                <w:bCs/>
                <w:lang w:val="en-GB"/>
              </w:rPr>
            </w:pPr>
            <w:r>
              <w:rPr>
                <w:bCs/>
                <w:lang w:val="en-GB"/>
              </w:rPr>
              <w:t>Secretary</w:t>
            </w:r>
          </w:p>
        </w:tc>
        <w:tc>
          <w:tcPr>
            <w:tcW w:w="1692" w:type="dxa"/>
            <w:gridSpan w:val="2"/>
          </w:tcPr>
          <w:p w14:paraId="17795A69" w14:textId="6E24CE3F" w:rsidR="000D3D26" w:rsidRDefault="000D3D26" w:rsidP="00FE7786">
            <w:pPr>
              <w:jc w:val="both"/>
              <w:rPr>
                <w:bCs/>
                <w:lang w:val="en-GB"/>
              </w:rPr>
            </w:pPr>
            <w:r>
              <w:rPr>
                <w:bCs/>
                <w:lang w:val="en-GB"/>
              </w:rPr>
              <w:t>Immediately</w:t>
            </w:r>
          </w:p>
        </w:tc>
        <w:tc>
          <w:tcPr>
            <w:tcW w:w="2233" w:type="dxa"/>
          </w:tcPr>
          <w:p w14:paraId="0877D048" w14:textId="65226A07" w:rsidR="000D3D26" w:rsidRPr="00D52469" w:rsidRDefault="00EB1207" w:rsidP="00FE7786">
            <w:pPr>
              <w:jc w:val="both"/>
              <w:rPr>
                <w:b/>
                <w:lang w:val="en-GB"/>
              </w:rPr>
            </w:pPr>
            <w:r w:rsidRPr="00D52469">
              <w:rPr>
                <w:b/>
                <w:lang w:val="en-GB"/>
              </w:rPr>
              <w:t>COMPLETED</w:t>
            </w:r>
          </w:p>
        </w:tc>
      </w:tr>
      <w:tr w:rsidR="009B3708" w:rsidRPr="00424775" w14:paraId="4BEA98A0" w14:textId="77777777" w:rsidTr="00FE7786">
        <w:trPr>
          <w:trHeight w:val="47"/>
        </w:trPr>
        <w:tc>
          <w:tcPr>
            <w:tcW w:w="539" w:type="dxa"/>
          </w:tcPr>
          <w:p w14:paraId="34171CF6" w14:textId="2BA839D3" w:rsidR="009B3708" w:rsidRDefault="009B3708" w:rsidP="00FE7786">
            <w:pPr>
              <w:jc w:val="both"/>
              <w:rPr>
                <w:bCs/>
                <w:lang w:val="en-GB"/>
              </w:rPr>
            </w:pPr>
            <w:r>
              <w:rPr>
                <w:bCs/>
                <w:lang w:val="en-GB"/>
              </w:rPr>
              <w:t>2</w:t>
            </w:r>
          </w:p>
        </w:tc>
        <w:tc>
          <w:tcPr>
            <w:tcW w:w="3040" w:type="dxa"/>
          </w:tcPr>
          <w:p w14:paraId="75BECB60" w14:textId="0F75D6B2" w:rsidR="009B3708" w:rsidRDefault="009B3708" w:rsidP="00FE7786">
            <w:pPr>
              <w:jc w:val="both"/>
              <w:rPr>
                <w:bCs/>
                <w:lang w:val="en-GB"/>
              </w:rPr>
            </w:pPr>
            <w:r>
              <w:rPr>
                <w:bCs/>
                <w:lang w:val="en-GB"/>
              </w:rPr>
              <w:t>Area Assembly to be held for all GSRS to discuss Conference topics with Delegate</w:t>
            </w:r>
          </w:p>
        </w:tc>
        <w:tc>
          <w:tcPr>
            <w:tcW w:w="1738" w:type="dxa"/>
          </w:tcPr>
          <w:p w14:paraId="338D230D" w14:textId="2429E36C" w:rsidR="009B3708" w:rsidRDefault="009B3708" w:rsidP="00FE7786">
            <w:pPr>
              <w:jc w:val="both"/>
              <w:rPr>
                <w:bCs/>
                <w:lang w:val="en-GB"/>
              </w:rPr>
            </w:pPr>
            <w:r>
              <w:rPr>
                <w:bCs/>
                <w:lang w:val="en-GB"/>
              </w:rPr>
              <w:t>Area Committee</w:t>
            </w:r>
          </w:p>
        </w:tc>
        <w:tc>
          <w:tcPr>
            <w:tcW w:w="1692" w:type="dxa"/>
            <w:gridSpan w:val="2"/>
          </w:tcPr>
          <w:p w14:paraId="48868942" w14:textId="03AB27A1" w:rsidR="009B3708" w:rsidRPr="001F4122" w:rsidRDefault="009B3708" w:rsidP="00FE7786">
            <w:pPr>
              <w:jc w:val="both"/>
              <w:rPr>
                <w:b/>
                <w:lang w:val="en-GB"/>
              </w:rPr>
            </w:pPr>
            <w:r w:rsidRPr="001F4122">
              <w:rPr>
                <w:b/>
                <w:lang w:val="en-GB"/>
              </w:rPr>
              <w:t>October 22 Sunday 11am at Darwin District Office and Zoom</w:t>
            </w:r>
          </w:p>
        </w:tc>
        <w:tc>
          <w:tcPr>
            <w:tcW w:w="2233" w:type="dxa"/>
          </w:tcPr>
          <w:p w14:paraId="6C4C7327" w14:textId="65118415" w:rsidR="009B3708" w:rsidRPr="00D52469" w:rsidRDefault="00983FEC" w:rsidP="00FE7786">
            <w:pPr>
              <w:jc w:val="both"/>
              <w:rPr>
                <w:b/>
                <w:lang w:val="en-GB"/>
              </w:rPr>
            </w:pPr>
            <w:r w:rsidRPr="00D52469">
              <w:rPr>
                <w:b/>
                <w:lang w:val="en-GB"/>
              </w:rPr>
              <w:t>TO BE COMPLETED</w:t>
            </w:r>
          </w:p>
        </w:tc>
      </w:tr>
      <w:tr w:rsidR="003E7D41" w:rsidRPr="00424775" w14:paraId="149F8D03" w14:textId="77777777" w:rsidTr="00FE7786">
        <w:trPr>
          <w:trHeight w:val="47"/>
        </w:trPr>
        <w:tc>
          <w:tcPr>
            <w:tcW w:w="539" w:type="dxa"/>
          </w:tcPr>
          <w:p w14:paraId="04BA8661" w14:textId="76065BBB" w:rsidR="003E7D41" w:rsidRDefault="003E7D41" w:rsidP="00FE7786">
            <w:pPr>
              <w:jc w:val="both"/>
              <w:rPr>
                <w:bCs/>
                <w:lang w:val="en-GB"/>
              </w:rPr>
            </w:pPr>
            <w:r>
              <w:rPr>
                <w:bCs/>
                <w:lang w:val="en-GB"/>
              </w:rPr>
              <w:t>3</w:t>
            </w:r>
          </w:p>
        </w:tc>
        <w:tc>
          <w:tcPr>
            <w:tcW w:w="3040" w:type="dxa"/>
          </w:tcPr>
          <w:p w14:paraId="02C1E180" w14:textId="6EC86969" w:rsidR="003E7D41" w:rsidRDefault="003E7D41" w:rsidP="00FE7786">
            <w:pPr>
              <w:jc w:val="both"/>
              <w:rPr>
                <w:bCs/>
                <w:lang w:val="en-GB"/>
              </w:rPr>
            </w:pPr>
            <w:r>
              <w:rPr>
                <w:bCs/>
                <w:lang w:val="en-GB"/>
              </w:rPr>
              <w:t xml:space="preserve">2023 Conference Topics to be distributed to GSRs </w:t>
            </w:r>
          </w:p>
        </w:tc>
        <w:tc>
          <w:tcPr>
            <w:tcW w:w="1738" w:type="dxa"/>
          </w:tcPr>
          <w:p w14:paraId="62F4B00F" w14:textId="516C8CD8" w:rsidR="003E7D41" w:rsidRDefault="003E7D41" w:rsidP="00FE7786">
            <w:pPr>
              <w:jc w:val="both"/>
              <w:rPr>
                <w:bCs/>
                <w:lang w:val="en-GB"/>
              </w:rPr>
            </w:pPr>
            <w:r>
              <w:rPr>
                <w:bCs/>
                <w:lang w:val="en-GB"/>
              </w:rPr>
              <w:t>Secretary</w:t>
            </w:r>
          </w:p>
        </w:tc>
        <w:tc>
          <w:tcPr>
            <w:tcW w:w="1692" w:type="dxa"/>
            <w:gridSpan w:val="2"/>
          </w:tcPr>
          <w:p w14:paraId="60131102" w14:textId="3E9BACC5" w:rsidR="003E7D41" w:rsidRDefault="003E7D41" w:rsidP="00FE7786">
            <w:pPr>
              <w:jc w:val="both"/>
              <w:rPr>
                <w:bCs/>
                <w:lang w:val="en-GB"/>
              </w:rPr>
            </w:pPr>
            <w:r>
              <w:rPr>
                <w:bCs/>
                <w:lang w:val="en-GB"/>
              </w:rPr>
              <w:t>When available</w:t>
            </w:r>
          </w:p>
        </w:tc>
        <w:tc>
          <w:tcPr>
            <w:tcW w:w="2233" w:type="dxa"/>
          </w:tcPr>
          <w:p w14:paraId="5680573C" w14:textId="32F365F4" w:rsidR="003E7D41" w:rsidRPr="007C6DB8" w:rsidRDefault="00EB1207" w:rsidP="00FE7786">
            <w:pPr>
              <w:jc w:val="both"/>
              <w:rPr>
                <w:bCs/>
                <w:lang w:val="en-GB"/>
              </w:rPr>
            </w:pPr>
            <w:r>
              <w:rPr>
                <w:bCs/>
                <w:lang w:val="en-GB"/>
              </w:rPr>
              <w:t>COMPLETED</w:t>
            </w:r>
          </w:p>
        </w:tc>
      </w:tr>
      <w:tr w:rsidR="003E7D41" w:rsidRPr="00424775" w14:paraId="4BDD8DE5" w14:textId="77777777" w:rsidTr="00FE7786">
        <w:trPr>
          <w:trHeight w:val="799"/>
        </w:trPr>
        <w:tc>
          <w:tcPr>
            <w:tcW w:w="539" w:type="dxa"/>
          </w:tcPr>
          <w:p w14:paraId="455A21D0" w14:textId="55B79573" w:rsidR="003E7D41" w:rsidRDefault="003E7D41" w:rsidP="00FE7786">
            <w:pPr>
              <w:jc w:val="both"/>
              <w:rPr>
                <w:bCs/>
                <w:lang w:val="en-GB"/>
              </w:rPr>
            </w:pPr>
            <w:r>
              <w:rPr>
                <w:bCs/>
                <w:lang w:val="en-GB"/>
              </w:rPr>
              <w:t>4</w:t>
            </w:r>
          </w:p>
        </w:tc>
        <w:tc>
          <w:tcPr>
            <w:tcW w:w="3040" w:type="dxa"/>
          </w:tcPr>
          <w:p w14:paraId="2DD010A4" w14:textId="27A879FC" w:rsidR="003E7D41" w:rsidRDefault="00385194" w:rsidP="00FE7786">
            <w:pPr>
              <w:jc w:val="both"/>
              <w:rPr>
                <w:bCs/>
                <w:lang w:val="en-GB"/>
              </w:rPr>
            </w:pPr>
            <w:r>
              <w:rPr>
                <w:bCs/>
                <w:lang w:val="en-GB"/>
              </w:rPr>
              <w:t>Workshop “How to write a Conference Topic</w:t>
            </w:r>
            <w:r w:rsidR="008331A0">
              <w:rPr>
                <w:bCs/>
                <w:lang w:val="en-GB"/>
              </w:rPr>
              <w:t>”</w:t>
            </w:r>
          </w:p>
        </w:tc>
        <w:tc>
          <w:tcPr>
            <w:tcW w:w="1738" w:type="dxa"/>
          </w:tcPr>
          <w:p w14:paraId="221B2285" w14:textId="182BA505" w:rsidR="003E7D41" w:rsidRDefault="008331A0" w:rsidP="00FE7786">
            <w:pPr>
              <w:jc w:val="both"/>
              <w:rPr>
                <w:bCs/>
                <w:lang w:val="en-GB"/>
              </w:rPr>
            </w:pPr>
            <w:r>
              <w:rPr>
                <w:bCs/>
                <w:lang w:val="en-GB"/>
              </w:rPr>
              <w:t>Area Committee</w:t>
            </w:r>
          </w:p>
        </w:tc>
        <w:tc>
          <w:tcPr>
            <w:tcW w:w="1692" w:type="dxa"/>
            <w:gridSpan w:val="2"/>
          </w:tcPr>
          <w:p w14:paraId="060811FA" w14:textId="219AFC89" w:rsidR="003E7D41" w:rsidRPr="00115917" w:rsidRDefault="008331A0" w:rsidP="00FE7786">
            <w:pPr>
              <w:jc w:val="both"/>
              <w:rPr>
                <w:b/>
                <w:lang w:val="en-GB"/>
              </w:rPr>
            </w:pPr>
            <w:r w:rsidRPr="00115917">
              <w:rPr>
                <w:b/>
                <w:color w:val="FF0000"/>
                <w:lang w:val="en-GB"/>
              </w:rPr>
              <w:t xml:space="preserve">APRIL/MAY </w:t>
            </w:r>
            <w:r w:rsidR="00115917" w:rsidRPr="00115917">
              <w:rPr>
                <w:b/>
                <w:color w:val="FF0000"/>
                <w:lang w:val="en-GB"/>
              </w:rPr>
              <w:t>2024</w:t>
            </w:r>
          </w:p>
        </w:tc>
        <w:tc>
          <w:tcPr>
            <w:tcW w:w="2233" w:type="dxa"/>
          </w:tcPr>
          <w:p w14:paraId="7EA64622" w14:textId="58E7FADE" w:rsidR="003E7D41" w:rsidRPr="00D52469" w:rsidRDefault="00983FEC" w:rsidP="00FE7786">
            <w:pPr>
              <w:jc w:val="both"/>
              <w:rPr>
                <w:b/>
                <w:lang w:val="en-GB"/>
              </w:rPr>
            </w:pPr>
            <w:r w:rsidRPr="00D52469">
              <w:rPr>
                <w:b/>
                <w:color w:val="FF0000"/>
                <w:lang w:val="en-GB"/>
              </w:rPr>
              <w:t>TO BE COMPLETED</w:t>
            </w:r>
          </w:p>
        </w:tc>
      </w:tr>
      <w:tr w:rsidR="006E05CB" w:rsidRPr="00424775" w14:paraId="29FA840D" w14:textId="77777777" w:rsidTr="00FE7786">
        <w:trPr>
          <w:trHeight w:val="799"/>
        </w:trPr>
        <w:tc>
          <w:tcPr>
            <w:tcW w:w="539" w:type="dxa"/>
          </w:tcPr>
          <w:p w14:paraId="2508F5C8" w14:textId="03D55239" w:rsidR="006E05CB" w:rsidRDefault="00D52469" w:rsidP="00FE7786">
            <w:pPr>
              <w:jc w:val="both"/>
              <w:rPr>
                <w:bCs/>
                <w:lang w:val="en-GB"/>
              </w:rPr>
            </w:pPr>
            <w:r>
              <w:rPr>
                <w:bCs/>
                <w:lang w:val="en-GB"/>
              </w:rPr>
              <w:t>5</w:t>
            </w:r>
          </w:p>
        </w:tc>
        <w:tc>
          <w:tcPr>
            <w:tcW w:w="3040" w:type="dxa"/>
          </w:tcPr>
          <w:p w14:paraId="6CDF8A6C" w14:textId="77777777" w:rsidR="006E05CB" w:rsidRDefault="00CE3814" w:rsidP="00FE7786">
            <w:pPr>
              <w:jc w:val="both"/>
              <w:rPr>
                <w:bCs/>
                <w:lang w:val="en-GB"/>
              </w:rPr>
            </w:pPr>
            <w:r>
              <w:rPr>
                <w:bCs/>
                <w:lang w:val="en-GB"/>
              </w:rPr>
              <w:t>Corrections</w:t>
            </w:r>
            <w:r w:rsidR="00F02C93">
              <w:rPr>
                <w:bCs/>
                <w:lang w:val="en-GB"/>
              </w:rPr>
              <w:t xml:space="preserve">: Marg M has initiated dialogue through national corrections coordinator </w:t>
            </w:r>
            <w:r w:rsidR="00FB148B">
              <w:rPr>
                <w:bCs/>
                <w:lang w:val="en-GB"/>
              </w:rPr>
              <w:t>Tim</w:t>
            </w:r>
            <w:r w:rsidR="00BC501A">
              <w:rPr>
                <w:bCs/>
                <w:lang w:val="en-GB"/>
              </w:rPr>
              <w:t xml:space="preserve"> O.</w:t>
            </w:r>
            <w:r w:rsidR="00242A0B">
              <w:rPr>
                <w:bCs/>
                <w:lang w:val="en-GB"/>
              </w:rPr>
              <w:t xml:space="preserve"> with NT Corrections </w:t>
            </w:r>
            <w:r w:rsidR="008250BA">
              <w:rPr>
                <w:bCs/>
                <w:lang w:val="en-GB"/>
              </w:rPr>
              <w:t>Head Mathew Varley</w:t>
            </w:r>
            <w:r w:rsidR="007736FB">
              <w:rPr>
                <w:bCs/>
                <w:lang w:val="en-GB"/>
              </w:rPr>
              <w:t>.</w:t>
            </w:r>
          </w:p>
          <w:p w14:paraId="7621C0B3" w14:textId="77777777" w:rsidR="007736FB" w:rsidRDefault="007736FB" w:rsidP="00FE7786">
            <w:pPr>
              <w:jc w:val="both"/>
              <w:rPr>
                <w:bCs/>
                <w:lang w:val="en-GB"/>
              </w:rPr>
            </w:pPr>
            <w:r>
              <w:rPr>
                <w:bCs/>
                <w:lang w:val="en-GB"/>
              </w:rPr>
              <w:t>Marg to follow up Prison chaplain and AA member already in prison</w:t>
            </w:r>
            <w:r w:rsidR="00082A2A">
              <w:rPr>
                <w:bCs/>
                <w:lang w:val="en-GB"/>
              </w:rPr>
              <w:t xml:space="preserve"> as to </w:t>
            </w:r>
            <w:r w:rsidR="00D94E5E">
              <w:rPr>
                <w:bCs/>
                <w:lang w:val="en-GB"/>
              </w:rPr>
              <w:t xml:space="preserve">advocating </w:t>
            </w:r>
            <w:r w:rsidR="00082A2A">
              <w:rPr>
                <w:bCs/>
                <w:lang w:val="en-GB"/>
              </w:rPr>
              <w:t>an AA meeting online</w:t>
            </w:r>
          </w:p>
          <w:p w14:paraId="5E939FA9" w14:textId="77777777" w:rsidR="00FE107B" w:rsidRDefault="00FE107B" w:rsidP="00FE7786">
            <w:pPr>
              <w:jc w:val="both"/>
              <w:rPr>
                <w:bCs/>
                <w:lang w:val="en-GB"/>
              </w:rPr>
            </w:pPr>
          </w:p>
          <w:p w14:paraId="63C9D165" w14:textId="0BE497E1" w:rsidR="00D94E5E" w:rsidRPr="006237C3" w:rsidRDefault="00FE7786" w:rsidP="00FE7786">
            <w:pPr>
              <w:jc w:val="both"/>
              <w:rPr>
                <w:b/>
                <w:lang w:val="en-GB"/>
              </w:rPr>
            </w:pPr>
            <w:r w:rsidRPr="006237C3">
              <w:rPr>
                <w:b/>
                <w:lang w:val="en-GB"/>
              </w:rPr>
              <w:lastRenderedPageBreak/>
              <w:t>ITEM 5 CONTINUED</w:t>
            </w:r>
          </w:p>
        </w:tc>
        <w:tc>
          <w:tcPr>
            <w:tcW w:w="1738" w:type="dxa"/>
          </w:tcPr>
          <w:p w14:paraId="4A16C3AA" w14:textId="77777777" w:rsidR="006E05CB" w:rsidRDefault="001650FC" w:rsidP="00FE7786">
            <w:pPr>
              <w:jc w:val="both"/>
              <w:rPr>
                <w:bCs/>
                <w:lang w:val="en-GB"/>
              </w:rPr>
            </w:pPr>
            <w:r>
              <w:rPr>
                <w:bCs/>
                <w:lang w:val="en-GB"/>
              </w:rPr>
              <w:lastRenderedPageBreak/>
              <w:t>Marg</w:t>
            </w:r>
            <w:r w:rsidR="00C239BE">
              <w:rPr>
                <w:bCs/>
                <w:lang w:val="en-GB"/>
              </w:rPr>
              <w:t>/ Tim O</w:t>
            </w:r>
          </w:p>
          <w:p w14:paraId="21CD2383" w14:textId="77777777" w:rsidR="0089122C" w:rsidRDefault="0089122C" w:rsidP="00FE7786">
            <w:pPr>
              <w:jc w:val="both"/>
              <w:rPr>
                <w:bCs/>
                <w:lang w:val="en-GB"/>
              </w:rPr>
            </w:pPr>
          </w:p>
          <w:p w14:paraId="5073046E" w14:textId="141F3E87" w:rsidR="0089122C" w:rsidRDefault="0089122C" w:rsidP="00FE7786">
            <w:pPr>
              <w:jc w:val="both"/>
              <w:rPr>
                <w:bCs/>
                <w:lang w:val="en-GB"/>
              </w:rPr>
            </w:pPr>
            <w:r>
              <w:rPr>
                <w:bCs/>
                <w:lang w:val="en-GB"/>
              </w:rPr>
              <w:t>Andy B</w:t>
            </w:r>
          </w:p>
        </w:tc>
        <w:tc>
          <w:tcPr>
            <w:tcW w:w="1692" w:type="dxa"/>
            <w:gridSpan w:val="2"/>
          </w:tcPr>
          <w:p w14:paraId="34008C9D" w14:textId="77777777" w:rsidR="006E05CB" w:rsidRDefault="001650FC" w:rsidP="00FE7786">
            <w:pPr>
              <w:jc w:val="both"/>
              <w:rPr>
                <w:b/>
                <w:lang w:val="en-GB"/>
              </w:rPr>
            </w:pPr>
            <w:r w:rsidRPr="001650FC">
              <w:rPr>
                <w:b/>
                <w:lang w:val="en-GB"/>
              </w:rPr>
              <w:t xml:space="preserve">To continue </w:t>
            </w:r>
            <w:r>
              <w:rPr>
                <w:b/>
                <w:lang w:val="en-GB"/>
              </w:rPr>
              <w:t>liaison</w:t>
            </w:r>
            <w:r w:rsidR="00C239BE">
              <w:rPr>
                <w:b/>
                <w:lang w:val="en-GB"/>
              </w:rPr>
              <w:t xml:space="preserve"> with </w:t>
            </w:r>
            <w:r w:rsidR="0089122C">
              <w:rPr>
                <w:b/>
                <w:lang w:val="en-GB"/>
              </w:rPr>
              <w:t>M Varley</w:t>
            </w:r>
          </w:p>
          <w:p w14:paraId="58D42665" w14:textId="5AB251A6" w:rsidR="00693B30" w:rsidRDefault="00693B30" w:rsidP="00FE7786">
            <w:pPr>
              <w:jc w:val="both"/>
              <w:rPr>
                <w:b/>
                <w:lang w:val="en-GB"/>
              </w:rPr>
            </w:pPr>
            <w:r>
              <w:rPr>
                <w:b/>
                <w:lang w:val="en-GB"/>
              </w:rPr>
              <w:t>To follow</w:t>
            </w:r>
            <w:r w:rsidR="00D852AC">
              <w:rPr>
                <w:b/>
                <w:lang w:val="en-GB"/>
              </w:rPr>
              <w:t xml:space="preserve"> up</w:t>
            </w:r>
            <w:r>
              <w:rPr>
                <w:b/>
                <w:lang w:val="en-GB"/>
              </w:rPr>
              <w:t xml:space="preserve"> his contacts</w:t>
            </w:r>
          </w:p>
          <w:p w14:paraId="1193EB29" w14:textId="77777777" w:rsidR="00693B30" w:rsidRDefault="00693B30" w:rsidP="00FE7786">
            <w:pPr>
              <w:jc w:val="both"/>
              <w:rPr>
                <w:b/>
                <w:color w:val="FF0000"/>
                <w:lang w:val="en-GB"/>
              </w:rPr>
            </w:pPr>
          </w:p>
          <w:p w14:paraId="677DC9A6" w14:textId="080071EF" w:rsidR="00F83339" w:rsidRPr="00115917" w:rsidRDefault="003369D8" w:rsidP="00FE7786">
            <w:pPr>
              <w:jc w:val="both"/>
              <w:rPr>
                <w:b/>
                <w:color w:val="FF0000"/>
                <w:lang w:val="en-GB"/>
              </w:rPr>
            </w:pPr>
            <w:r>
              <w:rPr>
                <w:b/>
                <w:color w:val="FF0000"/>
                <w:lang w:val="en-GB"/>
              </w:rPr>
              <w:t>NOW</w:t>
            </w:r>
          </w:p>
        </w:tc>
        <w:tc>
          <w:tcPr>
            <w:tcW w:w="2233" w:type="dxa"/>
          </w:tcPr>
          <w:p w14:paraId="5FADCF67" w14:textId="4662D5C4" w:rsidR="006E05CB" w:rsidRDefault="00D852AC" w:rsidP="00FE7786">
            <w:pPr>
              <w:jc w:val="both"/>
              <w:rPr>
                <w:bCs/>
                <w:lang w:val="en-GB"/>
              </w:rPr>
            </w:pPr>
            <w:r>
              <w:rPr>
                <w:bCs/>
                <w:lang w:val="en-GB"/>
              </w:rPr>
              <w:t>IN PROGRESS</w:t>
            </w:r>
          </w:p>
        </w:tc>
      </w:tr>
      <w:tr w:rsidR="006E05CB" w:rsidRPr="00424775" w14:paraId="6C0A97E2" w14:textId="77777777" w:rsidTr="00FE7786">
        <w:trPr>
          <w:trHeight w:val="799"/>
        </w:trPr>
        <w:tc>
          <w:tcPr>
            <w:tcW w:w="539" w:type="dxa"/>
          </w:tcPr>
          <w:p w14:paraId="70F6DAC0" w14:textId="141F8038" w:rsidR="006E05CB" w:rsidRDefault="003369D8" w:rsidP="00FE7786">
            <w:pPr>
              <w:jc w:val="both"/>
              <w:rPr>
                <w:bCs/>
                <w:lang w:val="en-GB"/>
              </w:rPr>
            </w:pPr>
            <w:r>
              <w:rPr>
                <w:bCs/>
                <w:lang w:val="en-GB"/>
              </w:rPr>
              <w:t>5</w:t>
            </w:r>
          </w:p>
        </w:tc>
        <w:tc>
          <w:tcPr>
            <w:tcW w:w="3040" w:type="dxa"/>
          </w:tcPr>
          <w:p w14:paraId="4932FCD3" w14:textId="2743CD79" w:rsidR="006E05CB" w:rsidRDefault="00FE7786" w:rsidP="00FE7786">
            <w:pPr>
              <w:jc w:val="both"/>
              <w:rPr>
                <w:bCs/>
                <w:lang w:val="en-GB"/>
              </w:rPr>
            </w:pPr>
            <w:r>
              <w:rPr>
                <w:bCs/>
                <w:lang w:val="en-GB"/>
              </w:rPr>
              <w:t>Darren H to be asked to continue his liaison with corrections</w:t>
            </w:r>
          </w:p>
        </w:tc>
        <w:tc>
          <w:tcPr>
            <w:tcW w:w="1738" w:type="dxa"/>
          </w:tcPr>
          <w:p w14:paraId="4419F4E8" w14:textId="6D6611E7" w:rsidR="006E05CB" w:rsidRDefault="00FE7786" w:rsidP="00FE7786">
            <w:pPr>
              <w:jc w:val="both"/>
              <w:rPr>
                <w:bCs/>
                <w:lang w:val="en-GB"/>
              </w:rPr>
            </w:pPr>
            <w:r>
              <w:rPr>
                <w:bCs/>
                <w:lang w:val="en-GB"/>
              </w:rPr>
              <w:t>Marg</w:t>
            </w:r>
          </w:p>
        </w:tc>
        <w:tc>
          <w:tcPr>
            <w:tcW w:w="1692" w:type="dxa"/>
            <w:gridSpan w:val="2"/>
          </w:tcPr>
          <w:p w14:paraId="32D54259" w14:textId="404A3982" w:rsidR="006E05CB" w:rsidRPr="00115917" w:rsidRDefault="00F83339" w:rsidP="00FE7786">
            <w:pPr>
              <w:jc w:val="both"/>
              <w:rPr>
                <w:b/>
                <w:color w:val="FF0000"/>
                <w:lang w:val="en-GB"/>
              </w:rPr>
            </w:pPr>
            <w:r>
              <w:rPr>
                <w:b/>
                <w:color w:val="FF0000"/>
                <w:lang w:val="en-GB"/>
              </w:rPr>
              <w:t>NOW</w:t>
            </w:r>
          </w:p>
        </w:tc>
        <w:tc>
          <w:tcPr>
            <w:tcW w:w="2233" w:type="dxa"/>
          </w:tcPr>
          <w:p w14:paraId="3A5F108C" w14:textId="77777777" w:rsidR="006E05CB" w:rsidRDefault="006E05CB" w:rsidP="00FE7786">
            <w:pPr>
              <w:jc w:val="both"/>
              <w:rPr>
                <w:bCs/>
                <w:lang w:val="en-GB"/>
              </w:rPr>
            </w:pPr>
          </w:p>
        </w:tc>
      </w:tr>
      <w:tr w:rsidR="006E05CB" w:rsidRPr="00424775" w14:paraId="47A15B3E" w14:textId="77777777" w:rsidTr="00FE7786">
        <w:trPr>
          <w:trHeight w:val="799"/>
        </w:trPr>
        <w:tc>
          <w:tcPr>
            <w:tcW w:w="539" w:type="dxa"/>
          </w:tcPr>
          <w:p w14:paraId="66BE5AE2" w14:textId="1786A622" w:rsidR="006E05CB" w:rsidRDefault="003369D8" w:rsidP="00FE7786">
            <w:pPr>
              <w:jc w:val="both"/>
              <w:rPr>
                <w:bCs/>
                <w:lang w:val="en-GB"/>
              </w:rPr>
            </w:pPr>
            <w:r>
              <w:rPr>
                <w:bCs/>
                <w:lang w:val="en-GB"/>
              </w:rPr>
              <w:t>6</w:t>
            </w:r>
          </w:p>
        </w:tc>
        <w:tc>
          <w:tcPr>
            <w:tcW w:w="3040" w:type="dxa"/>
          </w:tcPr>
          <w:p w14:paraId="2FB18584" w14:textId="676FB91E" w:rsidR="006E05CB" w:rsidRDefault="000A142A" w:rsidP="00FE7786">
            <w:pPr>
              <w:jc w:val="both"/>
              <w:rPr>
                <w:bCs/>
                <w:lang w:val="en-GB"/>
              </w:rPr>
            </w:pPr>
            <w:r>
              <w:rPr>
                <w:bCs/>
                <w:lang w:val="en-GB"/>
              </w:rPr>
              <w:t>TOPICS ASSEMBLY CHAIRPERSON</w:t>
            </w:r>
          </w:p>
        </w:tc>
        <w:tc>
          <w:tcPr>
            <w:tcW w:w="1738" w:type="dxa"/>
          </w:tcPr>
          <w:p w14:paraId="485BE4A1" w14:textId="471904B7" w:rsidR="006E05CB" w:rsidRDefault="000A142A" w:rsidP="00FE7786">
            <w:pPr>
              <w:jc w:val="both"/>
              <w:rPr>
                <w:bCs/>
                <w:lang w:val="en-GB"/>
              </w:rPr>
            </w:pPr>
            <w:r>
              <w:rPr>
                <w:bCs/>
                <w:lang w:val="en-GB"/>
              </w:rPr>
              <w:t>ANDY</w:t>
            </w:r>
          </w:p>
        </w:tc>
        <w:tc>
          <w:tcPr>
            <w:tcW w:w="1692" w:type="dxa"/>
            <w:gridSpan w:val="2"/>
          </w:tcPr>
          <w:p w14:paraId="085EDFDD" w14:textId="5341032C" w:rsidR="006E05CB" w:rsidRPr="00115917" w:rsidRDefault="000A142A" w:rsidP="00FE7786">
            <w:pPr>
              <w:jc w:val="both"/>
              <w:rPr>
                <w:b/>
                <w:color w:val="FF0000"/>
                <w:lang w:val="en-GB"/>
              </w:rPr>
            </w:pPr>
            <w:r>
              <w:rPr>
                <w:b/>
                <w:color w:val="FF0000"/>
                <w:lang w:val="en-GB"/>
              </w:rPr>
              <w:t>22/10/2023</w:t>
            </w:r>
          </w:p>
        </w:tc>
        <w:tc>
          <w:tcPr>
            <w:tcW w:w="2233" w:type="dxa"/>
          </w:tcPr>
          <w:p w14:paraId="3ABEDFED" w14:textId="77777777" w:rsidR="006E05CB" w:rsidRDefault="006E05CB" w:rsidP="00FE7786">
            <w:pPr>
              <w:jc w:val="both"/>
              <w:rPr>
                <w:bCs/>
                <w:lang w:val="en-GB"/>
              </w:rPr>
            </w:pPr>
          </w:p>
        </w:tc>
      </w:tr>
      <w:tr w:rsidR="006E05CB" w:rsidRPr="00424775" w14:paraId="2E1E4215" w14:textId="77777777" w:rsidTr="00FE7786">
        <w:trPr>
          <w:trHeight w:val="799"/>
        </w:trPr>
        <w:tc>
          <w:tcPr>
            <w:tcW w:w="539" w:type="dxa"/>
          </w:tcPr>
          <w:p w14:paraId="5BE253D0" w14:textId="2CA33240" w:rsidR="006E05CB" w:rsidRDefault="007C2A55" w:rsidP="00FE7786">
            <w:pPr>
              <w:jc w:val="both"/>
              <w:rPr>
                <w:bCs/>
                <w:lang w:val="en-GB"/>
              </w:rPr>
            </w:pPr>
            <w:r>
              <w:rPr>
                <w:bCs/>
                <w:lang w:val="en-GB"/>
              </w:rPr>
              <w:t>7</w:t>
            </w:r>
          </w:p>
        </w:tc>
        <w:tc>
          <w:tcPr>
            <w:tcW w:w="3040" w:type="dxa"/>
          </w:tcPr>
          <w:p w14:paraId="14B644D5" w14:textId="71040E87" w:rsidR="006E05CB" w:rsidRDefault="006962E5" w:rsidP="00FE7786">
            <w:pPr>
              <w:jc w:val="both"/>
              <w:rPr>
                <w:bCs/>
                <w:lang w:val="en-GB"/>
              </w:rPr>
            </w:pPr>
            <w:r>
              <w:rPr>
                <w:bCs/>
                <w:lang w:val="en-GB"/>
              </w:rPr>
              <w:t>SEND OUT INFORM</w:t>
            </w:r>
            <w:r w:rsidR="006237C3">
              <w:rPr>
                <w:bCs/>
                <w:lang w:val="en-GB"/>
              </w:rPr>
              <w:t>A</w:t>
            </w:r>
            <w:r>
              <w:rPr>
                <w:bCs/>
                <w:lang w:val="en-GB"/>
              </w:rPr>
              <w:t>TION AND SUGGESTIONS TO GROUPS FOR ASEMBLY</w:t>
            </w:r>
          </w:p>
        </w:tc>
        <w:tc>
          <w:tcPr>
            <w:tcW w:w="1738" w:type="dxa"/>
          </w:tcPr>
          <w:p w14:paraId="2F7B52EE" w14:textId="6C860B32" w:rsidR="006E05CB" w:rsidRDefault="006962E5" w:rsidP="00FE7786">
            <w:pPr>
              <w:jc w:val="both"/>
              <w:rPr>
                <w:bCs/>
                <w:lang w:val="en-GB"/>
              </w:rPr>
            </w:pPr>
            <w:r>
              <w:rPr>
                <w:bCs/>
                <w:lang w:val="en-GB"/>
              </w:rPr>
              <w:t>MICKG</w:t>
            </w:r>
          </w:p>
        </w:tc>
        <w:tc>
          <w:tcPr>
            <w:tcW w:w="1692" w:type="dxa"/>
            <w:gridSpan w:val="2"/>
          </w:tcPr>
          <w:p w14:paraId="29294D1A" w14:textId="4668EACB" w:rsidR="006E05CB" w:rsidRPr="00115917" w:rsidRDefault="006962E5" w:rsidP="00FE7786">
            <w:pPr>
              <w:jc w:val="both"/>
              <w:rPr>
                <w:b/>
                <w:color w:val="FF0000"/>
                <w:lang w:val="en-GB"/>
              </w:rPr>
            </w:pPr>
            <w:r>
              <w:rPr>
                <w:b/>
                <w:color w:val="FF0000"/>
                <w:lang w:val="en-GB"/>
              </w:rPr>
              <w:t>NOW</w:t>
            </w:r>
          </w:p>
        </w:tc>
        <w:tc>
          <w:tcPr>
            <w:tcW w:w="2233" w:type="dxa"/>
          </w:tcPr>
          <w:p w14:paraId="307FB3B7" w14:textId="77777777" w:rsidR="006E05CB" w:rsidRDefault="006E05CB" w:rsidP="00FE7786">
            <w:pPr>
              <w:jc w:val="both"/>
              <w:rPr>
                <w:bCs/>
                <w:lang w:val="en-GB"/>
              </w:rPr>
            </w:pPr>
          </w:p>
        </w:tc>
      </w:tr>
      <w:tr w:rsidR="006E05CB" w:rsidRPr="00424775" w14:paraId="09F4D09E" w14:textId="77777777" w:rsidTr="00FE7786">
        <w:trPr>
          <w:trHeight w:val="799"/>
        </w:trPr>
        <w:tc>
          <w:tcPr>
            <w:tcW w:w="539" w:type="dxa"/>
          </w:tcPr>
          <w:p w14:paraId="310C9E16" w14:textId="7499FD1F" w:rsidR="006E05CB" w:rsidRDefault="004E0FC0" w:rsidP="00FE7786">
            <w:pPr>
              <w:jc w:val="both"/>
              <w:rPr>
                <w:bCs/>
                <w:lang w:val="en-GB"/>
              </w:rPr>
            </w:pPr>
            <w:r>
              <w:rPr>
                <w:bCs/>
                <w:lang w:val="en-GB"/>
              </w:rPr>
              <w:t>8</w:t>
            </w:r>
          </w:p>
        </w:tc>
        <w:tc>
          <w:tcPr>
            <w:tcW w:w="3040" w:type="dxa"/>
          </w:tcPr>
          <w:p w14:paraId="40389DF9" w14:textId="77777777" w:rsidR="006E05CB" w:rsidRDefault="001F00B2" w:rsidP="00FE7786">
            <w:pPr>
              <w:jc w:val="both"/>
              <w:rPr>
                <w:bCs/>
                <w:lang w:val="en-GB"/>
              </w:rPr>
            </w:pPr>
            <w:r>
              <w:rPr>
                <w:bCs/>
                <w:lang w:val="en-GB"/>
              </w:rPr>
              <w:t>FINANCIAL REPORT</w:t>
            </w:r>
          </w:p>
          <w:p w14:paraId="4C1980AB" w14:textId="5FD6A93A" w:rsidR="00F33498" w:rsidRDefault="002160EB" w:rsidP="00FE7786">
            <w:pPr>
              <w:jc w:val="both"/>
              <w:rPr>
                <w:bCs/>
                <w:lang w:val="en-GB"/>
              </w:rPr>
            </w:pPr>
            <w:r>
              <w:rPr>
                <w:bCs/>
                <w:lang w:val="en-GB"/>
              </w:rPr>
              <w:t>$4745 IN ACCOUNT</w:t>
            </w:r>
            <w:r w:rsidR="00F6642C">
              <w:rPr>
                <w:bCs/>
                <w:lang w:val="en-GB"/>
              </w:rPr>
              <w:t>. SUGGESTED $1500 KEPT FOR CONFERENCE LEVY PAYMENT</w:t>
            </w:r>
            <w:r w:rsidR="0086141A">
              <w:rPr>
                <w:bCs/>
                <w:lang w:val="en-GB"/>
              </w:rPr>
              <w:t>, PLUS $1000 PRUDENT RESERVE</w:t>
            </w:r>
            <w:r w:rsidR="00514C96">
              <w:rPr>
                <w:bCs/>
                <w:lang w:val="en-GB"/>
              </w:rPr>
              <w:t xml:space="preserve"> -ANNUAL OPERATING EXPENSES</w:t>
            </w:r>
            <w:r w:rsidR="00021544">
              <w:rPr>
                <w:bCs/>
                <w:lang w:val="en-GB"/>
              </w:rPr>
              <w:t xml:space="preserve"> LEAVING $2200 </w:t>
            </w:r>
            <w:r w:rsidR="009967C5">
              <w:rPr>
                <w:bCs/>
                <w:lang w:val="en-GB"/>
              </w:rPr>
              <w:t>CONTRIBUTION TO GSO</w:t>
            </w:r>
          </w:p>
        </w:tc>
        <w:tc>
          <w:tcPr>
            <w:tcW w:w="1738" w:type="dxa"/>
          </w:tcPr>
          <w:p w14:paraId="0969EF53" w14:textId="59781725" w:rsidR="006E05CB" w:rsidRDefault="002168C7" w:rsidP="00FE7786">
            <w:pPr>
              <w:jc w:val="both"/>
              <w:rPr>
                <w:bCs/>
                <w:lang w:val="en-GB"/>
              </w:rPr>
            </w:pPr>
            <w:r>
              <w:rPr>
                <w:bCs/>
                <w:lang w:val="en-GB"/>
              </w:rPr>
              <w:t>PAT MC</w:t>
            </w:r>
          </w:p>
        </w:tc>
        <w:tc>
          <w:tcPr>
            <w:tcW w:w="1692" w:type="dxa"/>
            <w:gridSpan w:val="2"/>
          </w:tcPr>
          <w:p w14:paraId="400EF667" w14:textId="150CD181" w:rsidR="006E05CB" w:rsidRPr="00115917" w:rsidRDefault="002168C7" w:rsidP="00FE7786">
            <w:pPr>
              <w:jc w:val="both"/>
              <w:rPr>
                <w:b/>
                <w:color w:val="FF0000"/>
                <w:lang w:val="en-GB"/>
              </w:rPr>
            </w:pPr>
            <w:r>
              <w:rPr>
                <w:b/>
                <w:color w:val="FF0000"/>
                <w:lang w:val="en-GB"/>
              </w:rPr>
              <w:t>TABLED</w:t>
            </w:r>
          </w:p>
        </w:tc>
        <w:tc>
          <w:tcPr>
            <w:tcW w:w="2233" w:type="dxa"/>
          </w:tcPr>
          <w:p w14:paraId="190FB08D" w14:textId="14AC488A" w:rsidR="006E05CB" w:rsidRDefault="009967C5" w:rsidP="00FE7786">
            <w:pPr>
              <w:jc w:val="both"/>
              <w:rPr>
                <w:bCs/>
                <w:lang w:val="en-GB"/>
              </w:rPr>
            </w:pPr>
            <w:r>
              <w:rPr>
                <w:bCs/>
                <w:lang w:val="en-GB"/>
              </w:rPr>
              <w:t>TO BE DECIDED</w:t>
            </w:r>
          </w:p>
        </w:tc>
      </w:tr>
      <w:tr w:rsidR="00844D02" w:rsidRPr="00424775" w14:paraId="2D853A86" w14:textId="77777777" w:rsidTr="00FE7786">
        <w:trPr>
          <w:trHeight w:val="799"/>
        </w:trPr>
        <w:tc>
          <w:tcPr>
            <w:tcW w:w="539" w:type="dxa"/>
          </w:tcPr>
          <w:p w14:paraId="4F0214F4" w14:textId="6B22FEF1" w:rsidR="00844D02" w:rsidRDefault="00844D02" w:rsidP="00FE7786">
            <w:pPr>
              <w:jc w:val="both"/>
              <w:rPr>
                <w:bCs/>
                <w:lang w:val="en-GB"/>
              </w:rPr>
            </w:pPr>
            <w:r>
              <w:rPr>
                <w:bCs/>
                <w:lang w:val="en-GB"/>
              </w:rPr>
              <w:t>9</w:t>
            </w:r>
          </w:p>
        </w:tc>
        <w:tc>
          <w:tcPr>
            <w:tcW w:w="3040" w:type="dxa"/>
          </w:tcPr>
          <w:p w14:paraId="52B6024E" w14:textId="77777777" w:rsidR="00844D02" w:rsidRDefault="00FE6EB6" w:rsidP="00FE7786">
            <w:pPr>
              <w:jc w:val="both"/>
              <w:rPr>
                <w:b/>
                <w:lang w:val="en-GB"/>
              </w:rPr>
            </w:pPr>
            <w:r w:rsidRPr="00FE6EB6">
              <w:rPr>
                <w:b/>
                <w:lang w:val="en-GB"/>
              </w:rPr>
              <w:t>NEW AA MEETINGS OUTSIDE OF THE DARWIN DISTRICT</w:t>
            </w:r>
            <w:r>
              <w:rPr>
                <w:b/>
                <w:lang w:val="en-GB"/>
              </w:rPr>
              <w:t>.</w:t>
            </w:r>
          </w:p>
          <w:p w14:paraId="1DEAB4A0" w14:textId="0A5CC635" w:rsidR="00FE6EB6" w:rsidRPr="00FE6EB6" w:rsidRDefault="00B06442" w:rsidP="00FE7786">
            <w:pPr>
              <w:jc w:val="both"/>
              <w:rPr>
                <w:b/>
                <w:lang w:val="en-GB"/>
              </w:rPr>
            </w:pPr>
            <w:r>
              <w:rPr>
                <w:b/>
                <w:lang w:val="en-GB"/>
              </w:rPr>
              <w:t xml:space="preserve">AREA COMMITTEE AGREES TO TAKE OVER SUPPORT FOR ANY NEW GROUPS </w:t>
            </w:r>
            <w:r w:rsidR="00395EE1">
              <w:rPr>
                <w:b/>
                <w:lang w:val="en-GB"/>
              </w:rPr>
              <w:t xml:space="preserve">OUTSIDE THE DARWIN DISTRICT AREA AND THANKS THE DDO FOR </w:t>
            </w:r>
            <w:r w:rsidR="003006FA">
              <w:rPr>
                <w:b/>
                <w:lang w:val="en-GB"/>
              </w:rPr>
              <w:t>COVERING THIS WHILE AREA WAS IN RECESS</w:t>
            </w:r>
          </w:p>
        </w:tc>
        <w:tc>
          <w:tcPr>
            <w:tcW w:w="1738" w:type="dxa"/>
          </w:tcPr>
          <w:p w14:paraId="50202BC0" w14:textId="620367B9" w:rsidR="00844D02" w:rsidRDefault="003006FA" w:rsidP="00FE7786">
            <w:pPr>
              <w:jc w:val="both"/>
              <w:rPr>
                <w:bCs/>
                <w:lang w:val="en-GB"/>
              </w:rPr>
            </w:pPr>
            <w:r>
              <w:rPr>
                <w:bCs/>
                <w:lang w:val="en-GB"/>
              </w:rPr>
              <w:t>COMMITTEE</w:t>
            </w:r>
          </w:p>
        </w:tc>
        <w:tc>
          <w:tcPr>
            <w:tcW w:w="1692" w:type="dxa"/>
            <w:gridSpan w:val="2"/>
          </w:tcPr>
          <w:p w14:paraId="7D3B457B" w14:textId="0C2E1DE9" w:rsidR="00844D02" w:rsidRDefault="003006FA" w:rsidP="00FE7786">
            <w:pPr>
              <w:jc w:val="both"/>
              <w:rPr>
                <w:b/>
                <w:color w:val="FF0000"/>
                <w:lang w:val="en-GB"/>
              </w:rPr>
            </w:pPr>
            <w:r>
              <w:rPr>
                <w:b/>
                <w:color w:val="FF0000"/>
                <w:lang w:val="en-GB"/>
              </w:rPr>
              <w:t>IMMEDIATELY</w:t>
            </w:r>
          </w:p>
        </w:tc>
        <w:tc>
          <w:tcPr>
            <w:tcW w:w="2233" w:type="dxa"/>
          </w:tcPr>
          <w:p w14:paraId="4BBBEBC3" w14:textId="77777777" w:rsidR="00844D02" w:rsidRDefault="00630B07" w:rsidP="00FE7786">
            <w:pPr>
              <w:jc w:val="both"/>
              <w:rPr>
                <w:bCs/>
                <w:lang w:val="en-GB"/>
              </w:rPr>
            </w:pPr>
            <w:r>
              <w:rPr>
                <w:bCs/>
                <w:lang w:val="en-GB"/>
              </w:rPr>
              <w:t>ALL NEW GROUPS WILL NEED TO HAVE :</w:t>
            </w:r>
          </w:p>
          <w:p w14:paraId="622A7292" w14:textId="77777777" w:rsidR="00630B07" w:rsidRDefault="00630B07" w:rsidP="00FE7786">
            <w:pPr>
              <w:jc w:val="both"/>
              <w:rPr>
                <w:bCs/>
                <w:lang w:val="en-GB"/>
              </w:rPr>
            </w:pPr>
            <w:r>
              <w:rPr>
                <w:bCs/>
                <w:lang w:val="en-GB"/>
              </w:rPr>
              <w:t>1 A MEETING SPACE</w:t>
            </w:r>
          </w:p>
          <w:p w14:paraId="4DB47935" w14:textId="15C0AA16" w:rsidR="00630B07" w:rsidRDefault="00630B07" w:rsidP="00FE7786">
            <w:pPr>
              <w:jc w:val="both"/>
              <w:rPr>
                <w:bCs/>
                <w:lang w:val="en-GB"/>
              </w:rPr>
            </w:pPr>
            <w:r>
              <w:rPr>
                <w:bCs/>
                <w:lang w:val="en-GB"/>
              </w:rPr>
              <w:t>2.</w:t>
            </w:r>
            <w:r w:rsidR="00732BDF">
              <w:rPr>
                <w:bCs/>
                <w:lang w:val="en-GB"/>
              </w:rPr>
              <w:t xml:space="preserve"> BE REGISTERED AND INSURED WITH AA AND THE</w:t>
            </w:r>
            <w:r w:rsidR="00045348">
              <w:rPr>
                <w:bCs/>
                <w:lang w:val="en-GB"/>
              </w:rPr>
              <w:t xml:space="preserve"> </w:t>
            </w:r>
            <w:r w:rsidR="00210BA7">
              <w:rPr>
                <w:bCs/>
                <w:lang w:val="en-GB"/>
              </w:rPr>
              <w:t>AREA</w:t>
            </w:r>
          </w:p>
          <w:p w14:paraId="65E56CA1" w14:textId="19DFB45D" w:rsidR="008E2926" w:rsidRDefault="008E2926" w:rsidP="00FE7786">
            <w:pPr>
              <w:jc w:val="both"/>
              <w:rPr>
                <w:bCs/>
                <w:lang w:val="en-GB"/>
              </w:rPr>
            </w:pPr>
            <w:r>
              <w:rPr>
                <w:bCs/>
                <w:lang w:val="en-GB"/>
              </w:rPr>
              <w:t>3. PAYMENT FOR BANNERS, BOOKS, LITERATURE WILL BE REQUIRED</w:t>
            </w:r>
          </w:p>
        </w:tc>
      </w:tr>
    </w:tbl>
    <w:p w14:paraId="465F9DA6" w14:textId="3C5AF244" w:rsidR="00EF5433" w:rsidRDefault="00FE7786" w:rsidP="00F14B90">
      <w:pPr>
        <w:pStyle w:val="NoSpacing"/>
        <w:jc w:val="both"/>
        <w:rPr>
          <w:lang w:val="en-GB"/>
        </w:rPr>
      </w:pPr>
      <w:r>
        <w:rPr>
          <w:lang w:val="en-GB"/>
        </w:rPr>
        <w:br w:type="textWrapping" w:clear="all"/>
      </w:r>
    </w:p>
    <w:p w14:paraId="48CE45CF" w14:textId="77777777" w:rsidR="00086B41" w:rsidRPr="006064A0" w:rsidRDefault="00086B41" w:rsidP="00F14B90">
      <w:pPr>
        <w:pStyle w:val="NoSpacing"/>
        <w:jc w:val="both"/>
        <w:rPr>
          <w:lang w:val="en-GB"/>
        </w:rPr>
      </w:pPr>
    </w:p>
    <w:p w14:paraId="529F526E" w14:textId="77777777" w:rsidR="003578FC" w:rsidRDefault="003578FC" w:rsidP="00F14B90">
      <w:pPr>
        <w:jc w:val="both"/>
        <w:rPr>
          <w:b/>
          <w:u w:val="single"/>
          <w:lang w:val="en-GB"/>
        </w:rPr>
      </w:pPr>
    </w:p>
    <w:p w14:paraId="7E8E108F" w14:textId="77777777" w:rsidR="003578FC" w:rsidRDefault="003578FC" w:rsidP="00F14B90">
      <w:pPr>
        <w:jc w:val="both"/>
        <w:rPr>
          <w:b/>
          <w:u w:val="single"/>
          <w:lang w:val="en-GB"/>
        </w:rPr>
      </w:pPr>
    </w:p>
    <w:p w14:paraId="08485940" w14:textId="452A305C" w:rsidR="00BB0F87" w:rsidRPr="00357F0A" w:rsidRDefault="004C4D91" w:rsidP="00F14B90">
      <w:pPr>
        <w:jc w:val="both"/>
        <w:rPr>
          <w:b/>
          <w:u w:val="single"/>
          <w:lang w:val="en-GB"/>
        </w:rPr>
      </w:pPr>
      <w:r w:rsidRPr="00357F0A">
        <w:rPr>
          <w:b/>
          <w:u w:val="single"/>
          <w:lang w:val="en-GB"/>
        </w:rPr>
        <w:t>REPORTS – OFFICE BEARERS</w:t>
      </w:r>
    </w:p>
    <w:p w14:paraId="117DBC13" w14:textId="7D8EE262" w:rsidR="00DF1C1B" w:rsidRDefault="002412B7" w:rsidP="00F14B90">
      <w:pPr>
        <w:jc w:val="both"/>
        <w:rPr>
          <w:b/>
          <w:lang w:val="en-GB"/>
        </w:rPr>
      </w:pPr>
      <w:r>
        <w:rPr>
          <w:b/>
          <w:lang w:val="en-GB"/>
        </w:rPr>
        <w:t>AREA CHAIR</w:t>
      </w:r>
      <w:r w:rsidR="00DF1C1B" w:rsidRPr="00936298">
        <w:rPr>
          <w:b/>
          <w:lang w:val="en-GB"/>
        </w:rPr>
        <w:t xml:space="preserve"> –</w:t>
      </w:r>
      <w:r>
        <w:rPr>
          <w:b/>
          <w:lang w:val="en-GB"/>
        </w:rPr>
        <w:t xml:space="preserve"> ANDY B</w:t>
      </w:r>
      <w:r w:rsidR="00EB467A">
        <w:rPr>
          <w:b/>
          <w:lang w:val="en-GB"/>
        </w:rPr>
        <w:t xml:space="preserve">                NA</w:t>
      </w:r>
    </w:p>
    <w:p w14:paraId="3C198D23" w14:textId="5F452BB0" w:rsidR="004C4CF9" w:rsidRDefault="002412B7" w:rsidP="00F14B90">
      <w:pPr>
        <w:jc w:val="both"/>
        <w:rPr>
          <w:rFonts w:asciiTheme="minorHAnsi" w:eastAsiaTheme="minorHAnsi" w:hAnsiTheme="minorHAnsi"/>
          <w:b/>
          <w:lang w:val="en-GB"/>
        </w:rPr>
      </w:pPr>
      <w:r>
        <w:rPr>
          <w:rFonts w:asciiTheme="minorHAnsi" w:eastAsiaTheme="minorHAnsi" w:hAnsiTheme="minorHAnsi"/>
          <w:b/>
          <w:lang w:val="en-GB"/>
        </w:rPr>
        <w:t>AREA DELEGATE – DOUG W</w:t>
      </w:r>
      <w:r w:rsidR="00EB467A">
        <w:rPr>
          <w:rFonts w:asciiTheme="minorHAnsi" w:eastAsiaTheme="minorHAnsi" w:hAnsiTheme="minorHAnsi"/>
          <w:b/>
          <w:lang w:val="en-GB"/>
        </w:rPr>
        <w:t xml:space="preserve">       </w:t>
      </w:r>
      <w:r w:rsidR="00E347B3">
        <w:rPr>
          <w:rFonts w:asciiTheme="minorHAnsi" w:eastAsiaTheme="minorHAnsi" w:hAnsiTheme="minorHAnsi"/>
          <w:b/>
          <w:lang w:val="en-GB"/>
        </w:rPr>
        <w:t>ATTACHED</w:t>
      </w:r>
    </w:p>
    <w:p w14:paraId="626C159C" w14:textId="1F945C08" w:rsidR="002412B7" w:rsidRDefault="002412B7" w:rsidP="002412B7">
      <w:pPr>
        <w:spacing w:line="259" w:lineRule="auto"/>
        <w:jc w:val="both"/>
        <w:rPr>
          <w:rFonts w:eastAsiaTheme="minorHAnsi" w:cs="Calibri"/>
          <w:b/>
          <w:bCs/>
          <w:lang w:val="en-GB"/>
        </w:rPr>
      </w:pPr>
      <w:r w:rsidRPr="002412B7">
        <w:rPr>
          <w:rFonts w:eastAsiaTheme="minorHAnsi" w:cs="Calibri"/>
          <w:b/>
          <w:bCs/>
          <w:lang w:val="en-GB"/>
        </w:rPr>
        <w:t xml:space="preserve">TREASURER </w:t>
      </w:r>
      <w:r>
        <w:rPr>
          <w:rFonts w:eastAsiaTheme="minorHAnsi" w:cs="Calibri"/>
          <w:b/>
          <w:bCs/>
          <w:lang w:val="en-GB"/>
        </w:rPr>
        <w:t>-</w:t>
      </w:r>
      <w:r w:rsidRPr="004C4CF9">
        <w:rPr>
          <w:rFonts w:eastAsiaTheme="minorHAnsi" w:cs="Calibri"/>
          <w:b/>
          <w:bCs/>
          <w:lang w:val="en-GB"/>
        </w:rPr>
        <w:t xml:space="preserve"> Pat Mac: </w:t>
      </w:r>
      <w:r w:rsidR="00EB467A">
        <w:rPr>
          <w:rFonts w:eastAsiaTheme="minorHAnsi" w:cs="Calibri"/>
          <w:b/>
          <w:bCs/>
          <w:lang w:val="en-GB"/>
        </w:rPr>
        <w:t xml:space="preserve">               </w:t>
      </w:r>
      <w:r w:rsidR="004F5B84">
        <w:rPr>
          <w:rFonts w:eastAsiaTheme="minorHAnsi" w:cs="Calibri"/>
          <w:b/>
          <w:bCs/>
          <w:lang w:val="en-GB"/>
        </w:rPr>
        <w:t>ATTACHED</w:t>
      </w:r>
    </w:p>
    <w:p w14:paraId="371476C9" w14:textId="16386131" w:rsidR="00572DA4" w:rsidRDefault="00572DA4" w:rsidP="002412B7">
      <w:pPr>
        <w:spacing w:line="259" w:lineRule="auto"/>
        <w:jc w:val="both"/>
        <w:rPr>
          <w:rFonts w:asciiTheme="minorHAnsi" w:eastAsiaTheme="minorHAnsi" w:hAnsiTheme="minorHAnsi"/>
          <w:b/>
          <w:lang w:val="en-GB"/>
        </w:rPr>
      </w:pPr>
      <w:r w:rsidRPr="002412B7">
        <w:rPr>
          <w:rFonts w:asciiTheme="minorHAnsi" w:eastAsiaTheme="minorHAnsi" w:hAnsiTheme="minorHAnsi"/>
          <w:b/>
          <w:lang w:val="en-GB"/>
        </w:rPr>
        <w:t>SECRETARY –</w:t>
      </w:r>
      <w:r w:rsidR="002412B7" w:rsidRPr="002412B7">
        <w:rPr>
          <w:rFonts w:asciiTheme="minorHAnsi" w:eastAsiaTheme="minorHAnsi" w:hAnsiTheme="minorHAnsi"/>
          <w:b/>
          <w:lang w:val="en-GB"/>
        </w:rPr>
        <w:t xml:space="preserve"> MICK G</w:t>
      </w:r>
      <w:r w:rsidR="00EB467A">
        <w:rPr>
          <w:rFonts w:asciiTheme="minorHAnsi" w:eastAsiaTheme="minorHAnsi" w:hAnsiTheme="minorHAnsi"/>
          <w:b/>
          <w:lang w:val="en-GB"/>
        </w:rPr>
        <w:t xml:space="preserve">                   NA</w:t>
      </w:r>
    </w:p>
    <w:p w14:paraId="75834D4A" w14:textId="77777777" w:rsidR="00DB0D29" w:rsidRDefault="00DB0D29" w:rsidP="002412B7">
      <w:pPr>
        <w:spacing w:line="259" w:lineRule="auto"/>
        <w:jc w:val="both"/>
        <w:rPr>
          <w:rFonts w:asciiTheme="minorHAnsi" w:eastAsiaTheme="minorHAnsi" w:hAnsiTheme="minorHAnsi"/>
          <w:b/>
          <w:lang w:val="en-GB"/>
        </w:rPr>
      </w:pPr>
    </w:p>
    <w:p w14:paraId="2DD1A63D" w14:textId="690853E5" w:rsidR="00DB0D29" w:rsidRPr="002412B7" w:rsidRDefault="004F5B84" w:rsidP="002412B7">
      <w:pPr>
        <w:spacing w:line="259" w:lineRule="auto"/>
        <w:jc w:val="both"/>
        <w:rPr>
          <w:rFonts w:eastAsiaTheme="minorHAnsi" w:cs="Calibri"/>
          <w:b/>
          <w:bCs/>
          <w:lang w:val="en-GB"/>
        </w:rPr>
      </w:pPr>
      <w:r>
        <w:rPr>
          <w:rFonts w:asciiTheme="minorHAnsi" w:eastAsiaTheme="minorHAnsi" w:hAnsiTheme="minorHAnsi"/>
          <w:b/>
          <w:lang w:val="en-GB"/>
        </w:rPr>
        <w:t>DELEGATES REPORT TO CONFERENCE</w:t>
      </w:r>
    </w:p>
    <w:p w14:paraId="03F353AB" w14:textId="28DD7DD2" w:rsidR="003578FC" w:rsidRDefault="003578FC" w:rsidP="00F14B90">
      <w:pPr>
        <w:jc w:val="both"/>
      </w:pPr>
    </w:p>
    <w:p w14:paraId="4C52739A" w14:textId="77777777" w:rsidR="00C25DC3" w:rsidRDefault="00C25DC3" w:rsidP="00C25DC3">
      <w:pPr>
        <w:pStyle w:val="Body"/>
        <w:rPr>
          <w:rFonts w:hint="eastAsia"/>
        </w:rPr>
      </w:pPr>
      <w:r>
        <w:t xml:space="preserve">Report to Conference 2023 Northern Area A </w:t>
      </w:r>
    </w:p>
    <w:p w14:paraId="1229A700" w14:textId="77777777" w:rsidR="00C25DC3" w:rsidRDefault="00C25DC3" w:rsidP="00C25DC3">
      <w:pPr>
        <w:pStyle w:val="Body"/>
        <w:rPr>
          <w:rFonts w:hint="eastAsia"/>
        </w:rPr>
      </w:pPr>
    </w:p>
    <w:p w14:paraId="62F86C7C" w14:textId="77777777" w:rsidR="00C25DC3" w:rsidRDefault="00C25DC3" w:rsidP="00C25DC3">
      <w:pPr>
        <w:pStyle w:val="Body"/>
        <w:rPr>
          <w:rFonts w:hint="eastAsia"/>
        </w:rPr>
      </w:pPr>
      <w:r>
        <w:t>My name is Doug Wade and I am an Alcoholic. I am a member of the Rapid Creek Monday Night Daily Reflections group in Darwin and have recently been selected as Delegate for Northern Area A and this will be my first conference.</w:t>
      </w:r>
    </w:p>
    <w:p w14:paraId="6F66C7CE" w14:textId="77777777" w:rsidR="00C25DC3" w:rsidRDefault="00C25DC3" w:rsidP="00C25DC3">
      <w:pPr>
        <w:pStyle w:val="Body"/>
        <w:rPr>
          <w:rFonts w:hint="eastAsia"/>
        </w:rPr>
      </w:pPr>
    </w:p>
    <w:p w14:paraId="550C2637" w14:textId="77777777" w:rsidR="00C25DC3" w:rsidRDefault="00C25DC3" w:rsidP="00C25DC3">
      <w:pPr>
        <w:pStyle w:val="Body"/>
        <w:rPr>
          <w:rFonts w:hint="eastAsia"/>
        </w:rPr>
      </w:pPr>
      <w:r>
        <w:t>In A Nutshell</w:t>
      </w:r>
    </w:p>
    <w:p w14:paraId="4E22F9E6" w14:textId="77777777" w:rsidR="00C25DC3" w:rsidRDefault="00C25DC3" w:rsidP="00C25DC3">
      <w:pPr>
        <w:pStyle w:val="Body"/>
        <w:rPr>
          <w:rFonts w:hint="eastAsia"/>
        </w:rPr>
      </w:pPr>
    </w:p>
    <w:p w14:paraId="2ED9D84E" w14:textId="0D8E2363" w:rsidR="00C25DC3" w:rsidRDefault="00C25DC3" w:rsidP="00C25DC3">
      <w:pPr>
        <w:pStyle w:val="Body"/>
        <w:rPr>
          <w:rFonts w:hint="eastAsia"/>
        </w:rPr>
      </w:pPr>
      <w:r>
        <w:t xml:space="preserve">Northern Area A covers the entire Northern Territory which has a population of 250,000 people, around 31% are Aboriginal people and it is over 1.42 million square </w:t>
      </w:r>
      <w:r>
        <w:t>kilometers</w:t>
      </w:r>
      <w:r>
        <w:rPr>
          <w:rFonts w:hint="eastAsia"/>
        </w:rPr>
        <w:t>’</w:t>
      </w:r>
      <w:r>
        <w:t xml:space="preserve">. The main population </w:t>
      </w:r>
      <w:r>
        <w:t>centers</w:t>
      </w:r>
      <w:r>
        <w:t xml:space="preserve"> are Alice Springs (pop. 33,000), Tennant Creek ( pop. 3,800), Katherine (pop. 6,300), Gove/Nhulunbuy (pop. 3000), Palmerston (pop.33,000) and Darwin (pop. 132,000). The rest of the population is in </w:t>
      </w:r>
      <w:r>
        <w:t>smaller</w:t>
      </w:r>
      <w:r>
        <w:t xml:space="preserve"> remote towns and Aboriginal communities. The Northern Territory also has a high number of FIFO workers and tourist both domestic and international.</w:t>
      </w:r>
    </w:p>
    <w:p w14:paraId="764BE374" w14:textId="77777777" w:rsidR="00C25DC3" w:rsidRDefault="00C25DC3" w:rsidP="00C25DC3">
      <w:pPr>
        <w:pStyle w:val="Body"/>
        <w:rPr>
          <w:rFonts w:hint="eastAsia"/>
        </w:rPr>
      </w:pPr>
    </w:p>
    <w:p w14:paraId="5861BF0B" w14:textId="1DADCBBB" w:rsidR="00C25DC3" w:rsidRDefault="00C25DC3" w:rsidP="00C25DC3">
      <w:pPr>
        <w:pStyle w:val="Body"/>
        <w:rPr>
          <w:rFonts w:hint="eastAsia"/>
        </w:rPr>
      </w:pPr>
      <w:r>
        <w:t>AA Meetings are regularly held in three centres Alice Springs (6 meetings a week), Gove/Nuhlu</w:t>
      </w:r>
      <w:r w:rsidR="00E25A20">
        <w:t>nb</w:t>
      </w:r>
      <w:r>
        <w:t>uy (1 meeting a week) and Darwin (18 meetings a week). Until recently meetings were also held in Katherine. There is a member in the East Arnhem region who is contactable and telephone support is offered to FIFO workers through members and Darwin District Office. It has been reported that there is an AA Meeting on the Tiwi Island however it is understood the meeting is run by non-members and it has not engaged with local AA.</w:t>
      </w:r>
    </w:p>
    <w:p w14:paraId="38EAE409" w14:textId="77777777" w:rsidR="00C25DC3" w:rsidRDefault="00C25DC3" w:rsidP="00C25DC3">
      <w:pPr>
        <w:pStyle w:val="Body"/>
        <w:rPr>
          <w:rFonts w:hint="eastAsia"/>
        </w:rPr>
      </w:pPr>
    </w:p>
    <w:p w14:paraId="263AFB59" w14:textId="77777777" w:rsidR="00C25DC3" w:rsidRDefault="00C25DC3" w:rsidP="00C25DC3">
      <w:pPr>
        <w:pStyle w:val="Body"/>
        <w:rPr>
          <w:rFonts w:hint="eastAsia"/>
        </w:rPr>
      </w:pPr>
      <w:r>
        <w:t xml:space="preserve">The Area Committee was inactive for awhile due to lack of office bearers and has recently been re established through hard work of a few committed people to generate interest. Some members have taken on “Acting” positions they have previously held, or in addition to other service roles so the Committee can function in accordance to guidelines. Most groups within the Area follow the 60:30:10 recommendation and the Area has sufficient funds to operate. </w:t>
      </w:r>
    </w:p>
    <w:p w14:paraId="3FC94326" w14:textId="77777777" w:rsidR="00C25DC3" w:rsidRDefault="00C25DC3" w:rsidP="00C25DC3">
      <w:pPr>
        <w:pStyle w:val="Body"/>
        <w:rPr>
          <w:rFonts w:hint="eastAsia"/>
        </w:rPr>
      </w:pPr>
    </w:p>
    <w:p w14:paraId="2721DD07" w14:textId="77777777" w:rsidR="00C25DC3" w:rsidRDefault="00C25DC3" w:rsidP="00C25DC3">
      <w:pPr>
        <w:pStyle w:val="Body"/>
        <w:rPr>
          <w:rFonts w:hint="eastAsia"/>
        </w:rPr>
      </w:pPr>
      <w:r>
        <w:t>The Area is also seeking to become engaged in brokering access for AA into correctional facilities across the NT. Both the major correctional facilities in the NT are located several kilometres outside Alice and Darwin and access has been problematic to the extent that efforts to hold meetings or other engagement has not been successful.</w:t>
      </w:r>
    </w:p>
    <w:p w14:paraId="59290F50" w14:textId="77777777" w:rsidR="00C25DC3" w:rsidRDefault="00C25DC3" w:rsidP="00C25DC3">
      <w:pPr>
        <w:pStyle w:val="Body"/>
        <w:rPr>
          <w:rFonts w:hint="eastAsia"/>
        </w:rPr>
      </w:pPr>
    </w:p>
    <w:p w14:paraId="173D4BA1" w14:textId="77777777" w:rsidR="00C25DC3" w:rsidRDefault="00C25DC3" w:rsidP="00C25DC3">
      <w:pPr>
        <w:pStyle w:val="Body"/>
        <w:rPr>
          <w:rFonts w:hint="eastAsia"/>
        </w:rPr>
      </w:pPr>
      <w:r>
        <w:t>The current Area Committee is also working towards build cohesive working assistance across all the meetings in the Area.</w:t>
      </w:r>
    </w:p>
    <w:p w14:paraId="258B119E" w14:textId="77777777" w:rsidR="00C25DC3" w:rsidRDefault="00C25DC3" w:rsidP="00C25DC3">
      <w:pPr>
        <w:pStyle w:val="Body"/>
        <w:rPr>
          <w:rFonts w:hint="eastAsia"/>
        </w:rPr>
      </w:pPr>
    </w:p>
    <w:p w14:paraId="632FA1BA" w14:textId="77777777" w:rsidR="00C25DC3" w:rsidRDefault="00C25DC3" w:rsidP="00C25DC3">
      <w:pPr>
        <w:pStyle w:val="Body"/>
        <w:rPr>
          <w:rFonts w:hint="eastAsia"/>
        </w:rPr>
      </w:pPr>
      <w:r>
        <w:t xml:space="preserve">The greater Darwin area is also supported by the Darwin District Office (DDO). They maintain a website, 24 hour phone line, monthly magazine, literature sales and office which is open to the public. they also have an active committee and handle P &amp; I and …… </w:t>
      </w:r>
    </w:p>
    <w:p w14:paraId="355C59C7" w14:textId="77777777" w:rsidR="00C25DC3" w:rsidRDefault="00C25DC3" w:rsidP="00C25DC3">
      <w:pPr>
        <w:pStyle w:val="Body"/>
        <w:rPr>
          <w:rFonts w:hint="eastAsia"/>
        </w:rPr>
      </w:pPr>
    </w:p>
    <w:p w14:paraId="32ECEEC7" w14:textId="77777777" w:rsidR="00C25DC3" w:rsidRDefault="00C25DC3" w:rsidP="00C25DC3">
      <w:pPr>
        <w:pStyle w:val="Body"/>
        <w:rPr>
          <w:rFonts w:hint="eastAsia"/>
        </w:rPr>
      </w:pPr>
      <w:r>
        <w:t>Also groups and members with the Area work towards the staging of several AA events including The Bill W Camp and The Darwin Unity Weekend.</w:t>
      </w:r>
    </w:p>
    <w:p w14:paraId="469106B5" w14:textId="77777777" w:rsidR="00C25DC3" w:rsidRDefault="00C25DC3" w:rsidP="00C25DC3">
      <w:pPr>
        <w:pStyle w:val="Body"/>
        <w:rPr>
          <w:rFonts w:hint="eastAsia"/>
        </w:rPr>
      </w:pPr>
    </w:p>
    <w:p w14:paraId="315C15FC" w14:textId="77777777" w:rsidR="00BF59CC" w:rsidRDefault="00BF59CC" w:rsidP="00F14B90">
      <w:pPr>
        <w:jc w:val="both"/>
      </w:pPr>
    </w:p>
    <w:p w14:paraId="6014996F" w14:textId="77777777" w:rsidR="00F6205E" w:rsidRPr="00D20A35" w:rsidRDefault="00F6205E" w:rsidP="00F14B90">
      <w:pPr>
        <w:spacing w:after="0"/>
        <w:jc w:val="both"/>
        <w:rPr>
          <w:rFonts w:asciiTheme="minorHAnsi" w:eastAsiaTheme="minorHAnsi" w:hAnsiTheme="minorHAnsi"/>
        </w:rPr>
      </w:pPr>
    </w:p>
    <w:p w14:paraId="576C66D6" w14:textId="77777777" w:rsidR="0011604B" w:rsidRDefault="0011604B" w:rsidP="00F14B90">
      <w:pPr>
        <w:jc w:val="both"/>
      </w:pPr>
    </w:p>
    <w:p w14:paraId="789F6828" w14:textId="77777777" w:rsidR="00CE4C46" w:rsidRDefault="00CE4C46" w:rsidP="00F14B90">
      <w:pPr>
        <w:jc w:val="both"/>
        <w:rPr>
          <w:rFonts w:cs="Calibri"/>
        </w:rPr>
      </w:pPr>
    </w:p>
    <w:p w14:paraId="43684871" w14:textId="7CF656F5" w:rsidR="0063387A" w:rsidRDefault="0063387A" w:rsidP="00F14B90">
      <w:pPr>
        <w:jc w:val="center"/>
        <w:rPr>
          <w:rFonts w:eastAsia="Times New Roman"/>
          <w:b/>
          <w:bCs/>
        </w:rPr>
      </w:pPr>
      <w:r w:rsidRPr="0063387A">
        <w:rPr>
          <w:rFonts w:eastAsia="Times New Roman"/>
          <w:b/>
          <w:bCs/>
        </w:rPr>
        <w:t xml:space="preserve">Next Darwin </w:t>
      </w:r>
      <w:r w:rsidR="00302315">
        <w:rPr>
          <w:rFonts w:eastAsia="Times New Roman"/>
          <w:b/>
          <w:bCs/>
        </w:rPr>
        <w:t>North</w:t>
      </w:r>
      <w:r w:rsidR="00480689">
        <w:rPr>
          <w:rFonts w:eastAsia="Times New Roman"/>
          <w:b/>
          <w:bCs/>
        </w:rPr>
        <w:t>ern Region Area “A”</w:t>
      </w:r>
      <w:r w:rsidRPr="0063387A">
        <w:rPr>
          <w:rFonts w:eastAsia="Times New Roman"/>
          <w:b/>
          <w:bCs/>
        </w:rPr>
        <w:t xml:space="preserve"> Meeting</w:t>
      </w:r>
    </w:p>
    <w:p w14:paraId="1E710E02" w14:textId="30E4382A" w:rsidR="00480689" w:rsidRPr="00BF352F" w:rsidRDefault="00BF352F" w:rsidP="00F14B90">
      <w:pPr>
        <w:jc w:val="center"/>
        <w:rPr>
          <w:rFonts w:eastAsia="Times New Roman"/>
          <w:b/>
          <w:bCs/>
          <w:color w:val="FF0000"/>
        </w:rPr>
      </w:pPr>
      <w:r w:rsidRPr="00BF352F">
        <w:rPr>
          <w:b/>
          <w:bCs/>
          <w:color w:val="FF0000"/>
          <w:lang w:val="en-GB"/>
        </w:rPr>
        <w:t xml:space="preserve">Sunday October </w:t>
      </w:r>
      <w:r w:rsidR="00E25A20">
        <w:rPr>
          <w:b/>
          <w:bCs/>
          <w:color w:val="FF0000"/>
          <w:lang w:val="en-GB"/>
        </w:rPr>
        <w:t>22</w:t>
      </w:r>
      <w:r w:rsidR="00597F0C">
        <w:rPr>
          <w:b/>
          <w:bCs/>
          <w:color w:val="FF0000"/>
          <w:lang w:val="en-GB"/>
        </w:rPr>
        <w:t>,</w:t>
      </w:r>
      <w:r w:rsidRPr="00BF352F">
        <w:rPr>
          <w:b/>
          <w:bCs/>
          <w:color w:val="FF0000"/>
          <w:lang w:val="en-GB"/>
        </w:rPr>
        <w:t xml:space="preserve"> 11am at DDO</w:t>
      </w:r>
      <w:r w:rsidR="00DB0D29">
        <w:rPr>
          <w:b/>
          <w:bCs/>
          <w:color w:val="FF0000"/>
          <w:lang w:val="en-GB"/>
        </w:rPr>
        <w:t>/zoom</w:t>
      </w:r>
    </w:p>
    <w:p w14:paraId="12AFDD7D" w14:textId="5CB316C8" w:rsidR="0063387A" w:rsidRPr="0063387A" w:rsidRDefault="0063387A" w:rsidP="00F14B90">
      <w:pPr>
        <w:jc w:val="center"/>
        <w:rPr>
          <w:rFonts w:eastAsia="Times New Roman"/>
          <w:b/>
          <w:bCs/>
        </w:rPr>
      </w:pPr>
    </w:p>
    <w:p w14:paraId="7FD0ADFE" w14:textId="7C72FCFE" w:rsidR="0063387A" w:rsidRPr="0063387A" w:rsidRDefault="0063387A" w:rsidP="002412B7">
      <w:pPr>
        <w:rPr>
          <w:rFonts w:eastAsia="Times New Roman"/>
          <w:b/>
          <w:bCs/>
        </w:rPr>
      </w:pPr>
      <w:r w:rsidRPr="0063387A">
        <w:rPr>
          <w:rFonts w:eastAsia="Times New Roman"/>
          <w:b/>
          <w:bCs/>
          <w:vertAlign w:val="superscript"/>
        </w:rPr>
        <w:t>h</w:t>
      </w:r>
    </w:p>
    <w:p w14:paraId="03AFE236" w14:textId="77777777" w:rsidR="0063387A" w:rsidRPr="0063387A" w:rsidRDefault="0063387A" w:rsidP="00F14B90">
      <w:pPr>
        <w:jc w:val="center"/>
        <w:rPr>
          <w:rFonts w:eastAsia="Times New Roman"/>
          <w:b/>
          <w:bCs/>
        </w:rPr>
      </w:pPr>
    </w:p>
    <w:p w14:paraId="4084FC40" w14:textId="15AE49F4" w:rsidR="00C225D6" w:rsidRPr="00901FC5" w:rsidRDefault="0063387A" w:rsidP="00F14B90">
      <w:pPr>
        <w:jc w:val="center"/>
        <w:rPr>
          <w:rFonts w:eastAsia="Times New Roman"/>
          <w:b/>
          <w:bCs/>
        </w:rPr>
      </w:pPr>
      <w:r w:rsidRPr="0063387A">
        <w:rPr>
          <w:rFonts w:eastAsia="Times New Roman"/>
          <w:b/>
          <w:bCs/>
        </w:rPr>
        <w:t>Closed with the Serenity Prayer at</w:t>
      </w:r>
      <w:r w:rsidR="002412B7">
        <w:rPr>
          <w:rFonts w:eastAsia="Times New Roman"/>
          <w:b/>
          <w:bCs/>
        </w:rPr>
        <w:t xml:space="preserve"> :</w:t>
      </w:r>
      <w:r w:rsidR="00480689">
        <w:rPr>
          <w:rFonts w:eastAsia="Times New Roman"/>
          <w:b/>
          <w:bCs/>
        </w:rPr>
        <w:t xml:space="preserve"> </w:t>
      </w:r>
      <w:r w:rsidR="00DB0D29">
        <w:rPr>
          <w:rFonts w:eastAsia="Times New Roman"/>
          <w:b/>
          <w:bCs/>
        </w:rPr>
        <w:t>12:15pm</w:t>
      </w:r>
    </w:p>
    <w:p w14:paraId="7C0A5E71" w14:textId="77777777" w:rsidR="00C225D6" w:rsidRPr="00901FC5" w:rsidRDefault="00C225D6" w:rsidP="0006552F">
      <w:pPr>
        <w:rPr>
          <w:rFonts w:eastAsia="Times New Roman"/>
          <w:vertAlign w:val="subscript"/>
        </w:rPr>
      </w:pPr>
    </w:p>
    <w:p w14:paraId="74B74E78" w14:textId="374A3D91" w:rsidR="00C225D6" w:rsidRDefault="00C225D6" w:rsidP="0006552F">
      <w:pPr>
        <w:rPr>
          <w:rFonts w:eastAsia="Times New Roman"/>
        </w:rPr>
      </w:pPr>
    </w:p>
    <w:p w14:paraId="3628B3C6" w14:textId="759F4168" w:rsidR="00C225D6" w:rsidRPr="00C225D6" w:rsidRDefault="00901FC5" w:rsidP="00901FC5">
      <w:pPr>
        <w:tabs>
          <w:tab w:val="left" w:pos="7392"/>
        </w:tabs>
        <w:rPr>
          <w:rFonts w:eastAsia="Times New Roman"/>
        </w:rPr>
      </w:pPr>
      <w:r>
        <w:rPr>
          <w:rFonts w:eastAsia="Times New Roman"/>
        </w:rPr>
        <w:tab/>
      </w:r>
    </w:p>
    <w:p w14:paraId="25A3EFAB" w14:textId="77777777" w:rsidR="0006552F" w:rsidRPr="00901FC5" w:rsidRDefault="0006552F" w:rsidP="0006552F">
      <w:pPr>
        <w:spacing w:after="160" w:line="259" w:lineRule="auto"/>
        <w:rPr>
          <w:rFonts w:asciiTheme="minorHAnsi" w:eastAsiaTheme="minorHAnsi" w:hAnsiTheme="minorHAnsi"/>
          <w:vertAlign w:val="superscript"/>
        </w:rPr>
      </w:pPr>
    </w:p>
    <w:p w14:paraId="132DAA3E" w14:textId="77777777" w:rsidR="0006552F" w:rsidRDefault="0006552F" w:rsidP="0006552F"/>
    <w:p w14:paraId="43DAE3E3" w14:textId="77777777" w:rsidR="00876886" w:rsidRPr="00876886" w:rsidRDefault="00876886" w:rsidP="001315C7">
      <w:pPr>
        <w:rPr>
          <w:b/>
          <w:bCs/>
        </w:rPr>
      </w:pPr>
    </w:p>
    <w:p w14:paraId="553BFD4D" w14:textId="77777777" w:rsidR="00F57195" w:rsidRPr="00E75A04" w:rsidRDefault="00F57195" w:rsidP="001315C7"/>
    <w:p w14:paraId="60080892" w14:textId="77777777" w:rsidR="00DB1412" w:rsidRPr="00045CC1" w:rsidRDefault="00DB1412" w:rsidP="001315C7"/>
    <w:p w14:paraId="19E794FB" w14:textId="77777777" w:rsidR="00504F16" w:rsidRPr="00F62A46" w:rsidRDefault="00504F16" w:rsidP="00F62A46">
      <w:pPr>
        <w:spacing w:line="259" w:lineRule="auto"/>
        <w:rPr>
          <w:rFonts w:asciiTheme="minorHAnsi" w:eastAsiaTheme="minorHAnsi" w:hAnsiTheme="minorHAnsi"/>
        </w:rPr>
      </w:pPr>
    </w:p>
    <w:p w14:paraId="4F9038F2" w14:textId="564F5863" w:rsidR="00504F16" w:rsidRDefault="00504F16" w:rsidP="004C4CF9">
      <w:pPr>
        <w:spacing w:line="259" w:lineRule="auto"/>
        <w:rPr>
          <w:rFonts w:eastAsiaTheme="minorHAnsi" w:cs="Calibri"/>
          <w:vertAlign w:val="superscript"/>
          <w:lang w:val="en-GB"/>
        </w:rPr>
      </w:pPr>
    </w:p>
    <w:p w14:paraId="3CFEC4A7" w14:textId="77777777" w:rsidR="00901FC5" w:rsidRPr="00901FC5" w:rsidRDefault="00901FC5" w:rsidP="004C4CF9">
      <w:pPr>
        <w:spacing w:line="259" w:lineRule="auto"/>
        <w:rPr>
          <w:rFonts w:eastAsiaTheme="minorHAnsi" w:cs="Calibri"/>
          <w:vertAlign w:val="superscript"/>
          <w:lang w:val="en-GB"/>
        </w:rPr>
      </w:pPr>
    </w:p>
    <w:p w14:paraId="00283BAF" w14:textId="77777777" w:rsidR="00504F16" w:rsidRPr="00192F60" w:rsidRDefault="00504F16" w:rsidP="00192F60">
      <w:pPr>
        <w:spacing w:line="259" w:lineRule="auto"/>
        <w:rPr>
          <w:rFonts w:asciiTheme="minorHAnsi" w:eastAsia="Times New Roman" w:hAnsiTheme="minorHAnsi"/>
        </w:rPr>
      </w:pPr>
    </w:p>
    <w:p w14:paraId="3177050C" w14:textId="3E0971A7" w:rsidR="00504F16" w:rsidRDefault="00504F16" w:rsidP="002E3F63">
      <w:pPr>
        <w:spacing w:line="259" w:lineRule="auto"/>
        <w:rPr>
          <w:rFonts w:asciiTheme="minorHAnsi" w:eastAsia="Times New Roman" w:hAnsiTheme="minorHAnsi"/>
        </w:rPr>
      </w:pPr>
    </w:p>
    <w:p w14:paraId="0B59FAC6" w14:textId="77777777" w:rsidR="00504F16" w:rsidRPr="002E3F63" w:rsidRDefault="00504F16" w:rsidP="002E3F63">
      <w:pPr>
        <w:spacing w:line="259" w:lineRule="auto"/>
        <w:rPr>
          <w:rFonts w:asciiTheme="minorHAnsi" w:eastAsia="Times New Roman" w:hAnsiTheme="minorHAnsi"/>
        </w:rPr>
      </w:pPr>
    </w:p>
    <w:p w14:paraId="691890CB" w14:textId="77777777" w:rsidR="00504F16" w:rsidRPr="00192F60" w:rsidRDefault="00504F16" w:rsidP="00192F60">
      <w:pPr>
        <w:spacing w:line="259" w:lineRule="auto"/>
        <w:rPr>
          <w:rFonts w:eastAsia="Times New Roman" w:cs="Calibri"/>
        </w:rPr>
      </w:pPr>
    </w:p>
    <w:p w14:paraId="716BFE14" w14:textId="77777777" w:rsidR="00186F44" w:rsidRPr="00186F44" w:rsidRDefault="00186F44" w:rsidP="00186F44">
      <w:pPr>
        <w:spacing w:line="259" w:lineRule="auto"/>
        <w:rPr>
          <w:rFonts w:asciiTheme="minorHAnsi" w:eastAsiaTheme="minorHAnsi" w:hAnsiTheme="minorHAnsi"/>
        </w:rPr>
      </w:pPr>
    </w:p>
    <w:p w14:paraId="386E34D4" w14:textId="2E56DDE1" w:rsidR="00186F44" w:rsidRPr="004C4CF9" w:rsidRDefault="00186F44" w:rsidP="00EB7429">
      <w:pPr>
        <w:pStyle w:val="BodyText"/>
      </w:pPr>
    </w:p>
    <w:p w14:paraId="787F3717" w14:textId="65949D8E" w:rsidR="00186F44" w:rsidRPr="004C4CF9" w:rsidRDefault="00186F44" w:rsidP="004C4CF9">
      <w:pPr>
        <w:rPr>
          <w:rFonts w:asciiTheme="minorHAnsi" w:eastAsiaTheme="minorHAnsi" w:hAnsiTheme="minorHAnsi"/>
          <w:b/>
          <w:lang w:val="en-GB"/>
        </w:rPr>
      </w:pPr>
    </w:p>
    <w:p w14:paraId="71A4855E" w14:textId="77777777" w:rsidR="00186F44" w:rsidRPr="00186F44" w:rsidRDefault="00186F44" w:rsidP="00186F44">
      <w:pPr>
        <w:spacing w:line="259" w:lineRule="auto"/>
        <w:rPr>
          <w:rFonts w:asciiTheme="minorHAnsi" w:eastAsia="Times New Roman" w:hAnsiTheme="minorHAnsi"/>
          <w:b/>
        </w:rPr>
      </w:pPr>
    </w:p>
    <w:p w14:paraId="381C2178" w14:textId="77777777" w:rsidR="00186F44" w:rsidRPr="00186F44" w:rsidRDefault="00186F44" w:rsidP="00186F44">
      <w:pPr>
        <w:spacing w:line="259" w:lineRule="auto"/>
        <w:rPr>
          <w:rFonts w:asciiTheme="minorHAnsi" w:eastAsiaTheme="minorHAnsi" w:hAnsiTheme="minorHAnsi"/>
        </w:rPr>
      </w:pPr>
    </w:p>
    <w:p w14:paraId="45D835AE" w14:textId="571D48E6" w:rsidR="005B6C1F" w:rsidRDefault="005B6C1F" w:rsidP="005B6C1F">
      <w:pPr>
        <w:ind w:left="720"/>
      </w:pPr>
    </w:p>
    <w:p w14:paraId="326DADE7" w14:textId="12BDEF76" w:rsidR="00B60E3C" w:rsidRDefault="004F317D" w:rsidP="005D47CD">
      <w:pPr>
        <w:jc w:val="both"/>
        <w:rPr>
          <w:rFonts w:cstheme="minorHAnsi"/>
          <w:lang w:val="en-GB"/>
        </w:rPr>
      </w:pPr>
      <w:bookmarkStart w:id="0" w:name="_Hlk42963232"/>
      <w:r>
        <w:rPr>
          <w:rFonts w:cstheme="minorHAnsi"/>
          <w:lang w:val="en-GB"/>
        </w:rPr>
        <w:t xml:space="preserve"> </w:t>
      </w:r>
      <w:bookmarkEnd w:id="0"/>
    </w:p>
    <w:sectPr w:rsidR="00B60E3C" w:rsidSect="00EC2E46">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7F39" w14:textId="77777777" w:rsidR="001B461E" w:rsidRDefault="001B461E" w:rsidP="00947BDA">
      <w:pPr>
        <w:spacing w:after="0"/>
      </w:pPr>
      <w:r>
        <w:separator/>
      </w:r>
    </w:p>
  </w:endnote>
  <w:endnote w:type="continuationSeparator" w:id="0">
    <w:p w14:paraId="510F2434" w14:textId="77777777" w:rsidR="001B461E" w:rsidRDefault="001B461E" w:rsidP="00947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4A2A" w14:textId="3B028F03" w:rsidR="00BD289A" w:rsidRPr="00032DCB" w:rsidRDefault="0029724E" w:rsidP="00032DC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BFF2" w14:textId="77777777" w:rsidR="001B461E" w:rsidRDefault="001B461E" w:rsidP="00947BDA">
      <w:pPr>
        <w:spacing w:after="0"/>
      </w:pPr>
      <w:r>
        <w:separator/>
      </w:r>
    </w:p>
  </w:footnote>
  <w:footnote w:type="continuationSeparator" w:id="0">
    <w:p w14:paraId="40371764" w14:textId="77777777" w:rsidR="001B461E" w:rsidRDefault="001B461E" w:rsidP="00947B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446"/>
      <w:gridCol w:w="7570"/>
    </w:tblGrid>
    <w:tr w:rsidR="00BD289A" w14:paraId="636CD0AB" w14:textId="77777777" w:rsidTr="001B2B74">
      <w:tc>
        <w:tcPr>
          <w:tcW w:w="1446" w:type="dxa"/>
        </w:tcPr>
        <w:p w14:paraId="3F86703C" w14:textId="762A155D" w:rsidR="00BD289A" w:rsidRDefault="00BD289A">
          <w:pPr>
            <w:pStyle w:val="Header"/>
          </w:pPr>
          <w:r>
            <w:rPr>
              <w:noProof/>
              <w:lang w:eastAsia="ko-KR"/>
            </w:rPr>
            <w:drawing>
              <wp:inline distT="0" distB="0" distL="0" distR="0" wp14:anchorId="445D5153" wp14:editId="7CCB6D4C">
                <wp:extent cx="771648" cy="7010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60" cy="701869"/>
                        </a:xfrm>
                        <a:prstGeom prst="rect">
                          <a:avLst/>
                        </a:prstGeom>
                        <a:noFill/>
                        <a:ln>
                          <a:noFill/>
                        </a:ln>
                      </pic:spPr>
                    </pic:pic>
                  </a:graphicData>
                </a:graphic>
              </wp:inline>
            </w:drawing>
          </w:r>
        </w:p>
      </w:tc>
      <w:tc>
        <w:tcPr>
          <w:tcW w:w="7796" w:type="dxa"/>
          <w:vAlign w:val="center"/>
        </w:tcPr>
        <w:p w14:paraId="33C031AA" w14:textId="77777777" w:rsidR="00BD289A" w:rsidRPr="001B2B74" w:rsidRDefault="00BD289A" w:rsidP="001B2B74">
          <w:pPr>
            <w:pStyle w:val="Header"/>
            <w:spacing w:after="120"/>
            <w:rPr>
              <w:b/>
            </w:rPr>
          </w:pPr>
          <w:r w:rsidRPr="001B2B74">
            <w:rPr>
              <w:b/>
            </w:rPr>
            <w:t>DARWIN DISTRICT</w:t>
          </w:r>
        </w:p>
        <w:p w14:paraId="232CFD57" w14:textId="77777777" w:rsidR="00BD289A" w:rsidRPr="001B2B74" w:rsidRDefault="00BD289A" w:rsidP="001B2B74">
          <w:pPr>
            <w:pStyle w:val="Header"/>
            <w:spacing w:after="120"/>
            <w:rPr>
              <w:b/>
            </w:rPr>
          </w:pPr>
          <w:r w:rsidRPr="001B2B74">
            <w:rPr>
              <w:b/>
            </w:rPr>
            <w:t>AREA “A” NORTHERN REGION</w:t>
          </w:r>
        </w:p>
        <w:p w14:paraId="238C9640" w14:textId="17D695EA" w:rsidR="00BD289A" w:rsidRDefault="00BD289A" w:rsidP="001B2B74">
          <w:pPr>
            <w:pStyle w:val="Header"/>
            <w:spacing w:after="120"/>
          </w:pPr>
          <w:r w:rsidRPr="001B2B74">
            <w:rPr>
              <w:b/>
            </w:rPr>
            <w:t>Minutes of Meeting</w:t>
          </w:r>
        </w:p>
      </w:tc>
    </w:tr>
  </w:tbl>
  <w:p w14:paraId="70FE8610" w14:textId="568FC6D5" w:rsidR="00BD289A" w:rsidRDefault="00BD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4BCA"/>
    <w:multiLevelType w:val="hybridMultilevel"/>
    <w:tmpl w:val="BAD61E9E"/>
    <w:lvl w:ilvl="0" w:tplc="0E2AC7CC">
      <w:start w:val="1"/>
      <w:numFmt w:val="decimal"/>
      <w:pStyle w:val="Num0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112CE1"/>
    <w:multiLevelType w:val="hybridMultilevel"/>
    <w:tmpl w:val="D9AAD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E32F9C"/>
    <w:multiLevelType w:val="hybridMultilevel"/>
    <w:tmpl w:val="C95A16DC"/>
    <w:lvl w:ilvl="0" w:tplc="2F0A22B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11D6DD7"/>
    <w:multiLevelType w:val="hybridMultilevel"/>
    <w:tmpl w:val="51465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E21E29"/>
    <w:multiLevelType w:val="hybridMultilevel"/>
    <w:tmpl w:val="61FA2A9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65430A58"/>
    <w:multiLevelType w:val="hybridMultilevel"/>
    <w:tmpl w:val="2ACAF094"/>
    <w:lvl w:ilvl="0" w:tplc="EE2489D4">
      <w:start w:val="1"/>
      <w:numFmt w:val="lowerLetter"/>
      <w:pStyle w:val="Micknu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A0D18"/>
    <w:multiLevelType w:val="hybridMultilevel"/>
    <w:tmpl w:val="81ECA8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1A48A8"/>
    <w:multiLevelType w:val="hybridMultilevel"/>
    <w:tmpl w:val="138C6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85367E"/>
    <w:multiLevelType w:val="hybridMultilevel"/>
    <w:tmpl w:val="7430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2777540">
    <w:abstractNumId w:val="5"/>
  </w:num>
  <w:num w:numId="2" w16cid:durableId="2062706838">
    <w:abstractNumId w:val="0"/>
  </w:num>
  <w:num w:numId="3" w16cid:durableId="1247567749">
    <w:abstractNumId w:val="6"/>
  </w:num>
  <w:num w:numId="4" w16cid:durableId="1822043481">
    <w:abstractNumId w:val="7"/>
  </w:num>
  <w:num w:numId="5" w16cid:durableId="1362511200">
    <w:abstractNumId w:val="2"/>
  </w:num>
  <w:num w:numId="6" w16cid:durableId="1303078938">
    <w:abstractNumId w:val="8"/>
  </w:num>
  <w:num w:numId="7" w16cid:durableId="502671084">
    <w:abstractNumId w:val="4"/>
  </w:num>
  <w:num w:numId="8" w16cid:durableId="135994347">
    <w:abstractNumId w:val="3"/>
  </w:num>
  <w:num w:numId="9" w16cid:durableId="3554357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91"/>
    <w:rsid w:val="00000AAC"/>
    <w:rsid w:val="00004180"/>
    <w:rsid w:val="0000421C"/>
    <w:rsid w:val="00004ADD"/>
    <w:rsid w:val="00006391"/>
    <w:rsid w:val="0001032C"/>
    <w:rsid w:val="0001113A"/>
    <w:rsid w:val="0001379D"/>
    <w:rsid w:val="00014998"/>
    <w:rsid w:val="0002096F"/>
    <w:rsid w:val="00020AAA"/>
    <w:rsid w:val="00021544"/>
    <w:rsid w:val="00023386"/>
    <w:rsid w:val="00023D18"/>
    <w:rsid w:val="00024FA2"/>
    <w:rsid w:val="000254CA"/>
    <w:rsid w:val="00027503"/>
    <w:rsid w:val="00027AD7"/>
    <w:rsid w:val="00030C41"/>
    <w:rsid w:val="00031F97"/>
    <w:rsid w:val="00032DCB"/>
    <w:rsid w:val="00033542"/>
    <w:rsid w:val="000341B6"/>
    <w:rsid w:val="00034A9B"/>
    <w:rsid w:val="00036E84"/>
    <w:rsid w:val="00040553"/>
    <w:rsid w:val="00041F39"/>
    <w:rsid w:val="00043821"/>
    <w:rsid w:val="00044192"/>
    <w:rsid w:val="00044786"/>
    <w:rsid w:val="00045348"/>
    <w:rsid w:val="00045806"/>
    <w:rsid w:val="00045D06"/>
    <w:rsid w:val="00046606"/>
    <w:rsid w:val="00047A34"/>
    <w:rsid w:val="00052466"/>
    <w:rsid w:val="00052EAB"/>
    <w:rsid w:val="00052EEF"/>
    <w:rsid w:val="0005304A"/>
    <w:rsid w:val="00056DB7"/>
    <w:rsid w:val="0005733B"/>
    <w:rsid w:val="00057E2B"/>
    <w:rsid w:val="00060998"/>
    <w:rsid w:val="000609D6"/>
    <w:rsid w:val="00061616"/>
    <w:rsid w:val="00062282"/>
    <w:rsid w:val="000628AB"/>
    <w:rsid w:val="00063920"/>
    <w:rsid w:val="0006552F"/>
    <w:rsid w:val="00070D84"/>
    <w:rsid w:val="00073E61"/>
    <w:rsid w:val="000741F8"/>
    <w:rsid w:val="0007777A"/>
    <w:rsid w:val="00077A45"/>
    <w:rsid w:val="00082A2A"/>
    <w:rsid w:val="00082CED"/>
    <w:rsid w:val="0008420A"/>
    <w:rsid w:val="00086990"/>
    <w:rsid w:val="00086B41"/>
    <w:rsid w:val="0008752F"/>
    <w:rsid w:val="00090622"/>
    <w:rsid w:val="000912E7"/>
    <w:rsid w:val="000913C0"/>
    <w:rsid w:val="00093613"/>
    <w:rsid w:val="00094C84"/>
    <w:rsid w:val="00095149"/>
    <w:rsid w:val="00095397"/>
    <w:rsid w:val="00096EBD"/>
    <w:rsid w:val="000979A9"/>
    <w:rsid w:val="000A026A"/>
    <w:rsid w:val="000A05B1"/>
    <w:rsid w:val="000A078C"/>
    <w:rsid w:val="000A142A"/>
    <w:rsid w:val="000A18AA"/>
    <w:rsid w:val="000A2710"/>
    <w:rsid w:val="000A27F4"/>
    <w:rsid w:val="000A49A3"/>
    <w:rsid w:val="000A5478"/>
    <w:rsid w:val="000A6297"/>
    <w:rsid w:val="000A76E5"/>
    <w:rsid w:val="000A7BBA"/>
    <w:rsid w:val="000B265B"/>
    <w:rsid w:val="000B3F4D"/>
    <w:rsid w:val="000B4E71"/>
    <w:rsid w:val="000B579C"/>
    <w:rsid w:val="000B580F"/>
    <w:rsid w:val="000B6704"/>
    <w:rsid w:val="000B7344"/>
    <w:rsid w:val="000C069F"/>
    <w:rsid w:val="000C157F"/>
    <w:rsid w:val="000C16AA"/>
    <w:rsid w:val="000C185D"/>
    <w:rsid w:val="000C26FC"/>
    <w:rsid w:val="000C2713"/>
    <w:rsid w:val="000C2786"/>
    <w:rsid w:val="000C4BFA"/>
    <w:rsid w:val="000C4D05"/>
    <w:rsid w:val="000C6789"/>
    <w:rsid w:val="000C6E33"/>
    <w:rsid w:val="000C6F6E"/>
    <w:rsid w:val="000D0090"/>
    <w:rsid w:val="000D0B03"/>
    <w:rsid w:val="000D12B1"/>
    <w:rsid w:val="000D196F"/>
    <w:rsid w:val="000D2F03"/>
    <w:rsid w:val="000D3D26"/>
    <w:rsid w:val="000E0BF2"/>
    <w:rsid w:val="000E12C0"/>
    <w:rsid w:val="000E2956"/>
    <w:rsid w:val="000E2C81"/>
    <w:rsid w:val="000E3D08"/>
    <w:rsid w:val="000E3F00"/>
    <w:rsid w:val="000E64C5"/>
    <w:rsid w:val="000E6E88"/>
    <w:rsid w:val="000E7997"/>
    <w:rsid w:val="000F1967"/>
    <w:rsid w:val="000F1B03"/>
    <w:rsid w:val="00101E31"/>
    <w:rsid w:val="00102F96"/>
    <w:rsid w:val="0010408D"/>
    <w:rsid w:val="00104BC0"/>
    <w:rsid w:val="0010504B"/>
    <w:rsid w:val="00105056"/>
    <w:rsid w:val="001069F1"/>
    <w:rsid w:val="00106E22"/>
    <w:rsid w:val="00107542"/>
    <w:rsid w:val="00107D81"/>
    <w:rsid w:val="001105EF"/>
    <w:rsid w:val="00110788"/>
    <w:rsid w:val="00110E5A"/>
    <w:rsid w:val="00114B84"/>
    <w:rsid w:val="00115917"/>
    <w:rsid w:val="001159ED"/>
    <w:rsid w:val="0011604B"/>
    <w:rsid w:val="0011652F"/>
    <w:rsid w:val="00116F54"/>
    <w:rsid w:val="001210B3"/>
    <w:rsid w:val="0012318D"/>
    <w:rsid w:val="00123D00"/>
    <w:rsid w:val="00124FBD"/>
    <w:rsid w:val="0012557C"/>
    <w:rsid w:val="001301CB"/>
    <w:rsid w:val="001315C7"/>
    <w:rsid w:val="00135262"/>
    <w:rsid w:val="00136723"/>
    <w:rsid w:val="00141BAC"/>
    <w:rsid w:val="00142EA7"/>
    <w:rsid w:val="00143C20"/>
    <w:rsid w:val="001440AE"/>
    <w:rsid w:val="00144E8F"/>
    <w:rsid w:val="001454BE"/>
    <w:rsid w:val="00145FF6"/>
    <w:rsid w:val="00146254"/>
    <w:rsid w:val="00150DD9"/>
    <w:rsid w:val="0015115D"/>
    <w:rsid w:val="00151FFD"/>
    <w:rsid w:val="0015329C"/>
    <w:rsid w:val="00154393"/>
    <w:rsid w:val="00154940"/>
    <w:rsid w:val="001567C9"/>
    <w:rsid w:val="00156C8A"/>
    <w:rsid w:val="00160F91"/>
    <w:rsid w:val="001617EB"/>
    <w:rsid w:val="00161E2A"/>
    <w:rsid w:val="00162376"/>
    <w:rsid w:val="00162966"/>
    <w:rsid w:val="001634E4"/>
    <w:rsid w:val="001642D9"/>
    <w:rsid w:val="001649A3"/>
    <w:rsid w:val="00164D67"/>
    <w:rsid w:val="001650FC"/>
    <w:rsid w:val="00166EED"/>
    <w:rsid w:val="00167F93"/>
    <w:rsid w:val="001714D7"/>
    <w:rsid w:val="0017198D"/>
    <w:rsid w:val="0017203A"/>
    <w:rsid w:val="0017222C"/>
    <w:rsid w:val="0017223C"/>
    <w:rsid w:val="0017332B"/>
    <w:rsid w:val="0017567A"/>
    <w:rsid w:val="00177429"/>
    <w:rsid w:val="00177722"/>
    <w:rsid w:val="001808FB"/>
    <w:rsid w:val="00182CA3"/>
    <w:rsid w:val="00183A52"/>
    <w:rsid w:val="00183B55"/>
    <w:rsid w:val="00186D73"/>
    <w:rsid w:val="00186F44"/>
    <w:rsid w:val="001872E1"/>
    <w:rsid w:val="001873B6"/>
    <w:rsid w:val="00192F60"/>
    <w:rsid w:val="001938C4"/>
    <w:rsid w:val="00195A88"/>
    <w:rsid w:val="001969C3"/>
    <w:rsid w:val="0019774A"/>
    <w:rsid w:val="00197AD2"/>
    <w:rsid w:val="001A0396"/>
    <w:rsid w:val="001A2BA2"/>
    <w:rsid w:val="001A36DB"/>
    <w:rsid w:val="001A6051"/>
    <w:rsid w:val="001B1390"/>
    <w:rsid w:val="001B1A44"/>
    <w:rsid w:val="001B23C4"/>
    <w:rsid w:val="001B2B74"/>
    <w:rsid w:val="001B3375"/>
    <w:rsid w:val="001B3575"/>
    <w:rsid w:val="001B3617"/>
    <w:rsid w:val="001B461E"/>
    <w:rsid w:val="001B4D77"/>
    <w:rsid w:val="001B73AD"/>
    <w:rsid w:val="001C04CC"/>
    <w:rsid w:val="001C1717"/>
    <w:rsid w:val="001C2B03"/>
    <w:rsid w:val="001C338C"/>
    <w:rsid w:val="001C36DE"/>
    <w:rsid w:val="001C394C"/>
    <w:rsid w:val="001C3D9E"/>
    <w:rsid w:val="001C4C16"/>
    <w:rsid w:val="001C566C"/>
    <w:rsid w:val="001C5960"/>
    <w:rsid w:val="001C7249"/>
    <w:rsid w:val="001D0A0B"/>
    <w:rsid w:val="001D0E33"/>
    <w:rsid w:val="001D2ED9"/>
    <w:rsid w:val="001D41EE"/>
    <w:rsid w:val="001D4A1D"/>
    <w:rsid w:val="001D65E8"/>
    <w:rsid w:val="001D6B13"/>
    <w:rsid w:val="001D6F8B"/>
    <w:rsid w:val="001D74A3"/>
    <w:rsid w:val="001D773F"/>
    <w:rsid w:val="001E0D75"/>
    <w:rsid w:val="001E1EC5"/>
    <w:rsid w:val="001E34A8"/>
    <w:rsid w:val="001E4B48"/>
    <w:rsid w:val="001E7295"/>
    <w:rsid w:val="001E752D"/>
    <w:rsid w:val="001E7671"/>
    <w:rsid w:val="001F00B2"/>
    <w:rsid w:val="001F4122"/>
    <w:rsid w:val="001F418B"/>
    <w:rsid w:val="001F4476"/>
    <w:rsid w:val="002001B0"/>
    <w:rsid w:val="00200992"/>
    <w:rsid w:val="00200B75"/>
    <w:rsid w:val="00201020"/>
    <w:rsid w:val="00201203"/>
    <w:rsid w:val="00203006"/>
    <w:rsid w:val="00210BA7"/>
    <w:rsid w:val="0021291D"/>
    <w:rsid w:val="00212C8C"/>
    <w:rsid w:val="0021309D"/>
    <w:rsid w:val="00215224"/>
    <w:rsid w:val="002160EB"/>
    <w:rsid w:val="002168C7"/>
    <w:rsid w:val="002213F5"/>
    <w:rsid w:val="0022426F"/>
    <w:rsid w:val="0022439A"/>
    <w:rsid w:val="002247F5"/>
    <w:rsid w:val="00224BAA"/>
    <w:rsid w:val="00225190"/>
    <w:rsid w:val="002276FF"/>
    <w:rsid w:val="002310B3"/>
    <w:rsid w:val="00231C01"/>
    <w:rsid w:val="00234699"/>
    <w:rsid w:val="00234F2E"/>
    <w:rsid w:val="002412B7"/>
    <w:rsid w:val="00241C25"/>
    <w:rsid w:val="00242A0B"/>
    <w:rsid w:val="00244048"/>
    <w:rsid w:val="0024443E"/>
    <w:rsid w:val="002447B1"/>
    <w:rsid w:val="00245098"/>
    <w:rsid w:val="00247360"/>
    <w:rsid w:val="00247ECF"/>
    <w:rsid w:val="00247EF5"/>
    <w:rsid w:val="00250D48"/>
    <w:rsid w:val="002536F6"/>
    <w:rsid w:val="00254C0E"/>
    <w:rsid w:val="002560A3"/>
    <w:rsid w:val="00256D97"/>
    <w:rsid w:val="00257BBE"/>
    <w:rsid w:val="00262191"/>
    <w:rsid w:val="00262215"/>
    <w:rsid w:val="0026254F"/>
    <w:rsid w:val="00263D58"/>
    <w:rsid w:val="00265309"/>
    <w:rsid w:val="0026562F"/>
    <w:rsid w:val="002658C0"/>
    <w:rsid w:val="0026597C"/>
    <w:rsid w:val="00266686"/>
    <w:rsid w:val="00266C64"/>
    <w:rsid w:val="002705DC"/>
    <w:rsid w:val="00271E62"/>
    <w:rsid w:val="00272790"/>
    <w:rsid w:val="002750FB"/>
    <w:rsid w:val="002755E8"/>
    <w:rsid w:val="00275A63"/>
    <w:rsid w:val="00276280"/>
    <w:rsid w:val="0027731B"/>
    <w:rsid w:val="00277942"/>
    <w:rsid w:val="002809D7"/>
    <w:rsid w:val="00280B9F"/>
    <w:rsid w:val="002830FA"/>
    <w:rsid w:val="002841DD"/>
    <w:rsid w:val="0028580F"/>
    <w:rsid w:val="00287CD7"/>
    <w:rsid w:val="00287D97"/>
    <w:rsid w:val="002906D2"/>
    <w:rsid w:val="0029149B"/>
    <w:rsid w:val="00291D90"/>
    <w:rsid w:val="00292DDA"/>
    <w:rsid w:val="002933AB"/>
    <w:rsid w:val="00294726"/>
    <w:rsid w:val="0029724E"/>
    <w:rsid w:val="0029779A"/>
    <w:rsid w:val="002A3EAB"/>
    <w:rsid w:val="002A4E13"/>
    <w:rsid w:val="002A5125"/>
    <w:rsid w:val="002A6A77"/>
    <w:rsid w:val="002A77AD"/>
    <w:rsid w:val="002B13C8"/>
    <w:rsid w:val="002B2178"/>
    <w:rsid w:val="002B3C6A"/>
    <w:rsid w:val="002B71DD"/>
    <w:rsid w:val="002C0A6F"/>
    <w:rsid w:val="002C382C"/>
    <w:rsid w:val="002C5D8B"/>
    <w:rsid w:val="002C7135"/>
    <w:rsid w:val="002C75C7"/>
    <w:rsid w:val="002D14E7"/>
    <w:rsid w:val="002D2062"/>
    <w:rsid w:val="002D345F"/>
    <w:rsid w:val="002D4460"/>
    <w:rsid w:val="002D5638"/>
    <w:rsid w:val="002D5BC4"/>
    <w:rsid w:val="002D5BF4"/>
    <w:rsid w:val="002D5E69"/>
    <w:rsid w:val="002D5EF6"/>
    <w:rsid w:val="002D7EAA"/>
    <w:rsid w:val="002E18ED"/>
    <w:rsid w:val="002E202B"/>
    <w:rsid w:val="002E3F63"/>
    <w:rsid w:val="002E43B3"/>
    <w:rsid w:val="002E46BD"/>
    <w:rsid w:val="002E60E5"/>
    <w:rsid w:val="002F0D9C"/>
    <w:rsid w:val="002F2A89"/>
    <w:rsid w:val="002F36A2"/>
    <w:rsid w:val="002F470B"/>
    <w:rsid w:val="002F4806"/>
    <w:rsid w:val="002F7BC6"/>
    <w:rsid w:val="002F7CCE"/>
    <w:rsid w:val="003006FA"/>
    <w:rsid w:val="003020CD"/>
    <w:rsid w:val="00302315"/>
    <w:rsid w:val="00302E29"/>
    <w:rsid w:val="00303F93"/>
    <w:rsid w:val="0030440A"/>
    <w:rsid w:val="0030445B"/>
    <w:rsid w:val="003054E0"/>
    <w:rsid w:val="00307754"/>
    <w:rsid w:val="00310639"/>
    <w:rsid w:val="003118AB"/>
    <w:rsid w:val="00311B38"/>
    <w:rsid w:val="00311E7F"/>
    <w:rsid w:val="00312975"/>
    <w:rsid w:val="0031569D"/>
    <w:rsid w:val="00316194"/>
    <w:rsid w:val="003207EF"/>
    <w:rsid w:val="00320A2A"/>
    <w:rsid w:val="00321E20"/>
    <w:rsid w:val="0032287E"/>
    <w:rsid w:val="00325386"/>
    <w:rsid w:val="00325C76"/>
    <w:rsid w:val="00326426"/>
    <w:rsid w:val="003270D9"/>
    <w:rsid w:val="00331675"/>
    <w:rsid w:val="0033465C"/>
    <w:rsid w:val="003369D8"/>
    <w:rsid w:val="0034007F"/>
    <w:rsid w:val="003409B0"/>
    <w:rsid w:val="003414AC"/>
    <w:rsid w:val="00341B24"/>
    <w:rsid w:val="00345D58"/>
    <w:rsid w:val="00345F3F"/>
    <w:rsid w:val="00345FFA"/>
    <w:rsid w:val="00346214"/>
    <w:rsid w:val="00346FC2"/>
    <w:rsid w:val="003474E3"/>
    <w:rsid w:val="003477B3"/>
    <w:rsid w:val="003507B2"/>
    <w:rsid w:val="00352605"/>
    <w:rsid w:val="003528E1"/>
    <w:rsid w:val="003537A3"/>
    <w:rsid w:val="003540BC"/>
    <w:rsid w:val="00354DBB"/>
    <w:rsid w:val="003550A7"/>
    <w:rsid w:val="003578FC"/>
    <w:rsid w:val="00357F0A"/>
    <w:rsid w:val="003606B1"/>
    <w:rsid w:val="00360DC0"/>
    <w:rsid w:val="00361AF7"/>
    <w:rsid w:val="00362266"/>
    <w:rsid w:val="0036238B"/>
    <w:rsid w:val="00363685"/>
    <w:rsid w:val="003654EA"/>
    <w:rsid w:val="00365D0D"/>
    <w:rsid w:val="00367FE6"/>
    <w:rsid w:val="003709F2"/>
    <w:rsid w:val="00370C62"/>
    <w:rsid w:val="00371A87"/>
    <w:rsid w:val="003742DA"/>
    <w:rsid w:val="00374705"/>
    <w:rsid w:val="00375D46"/>
    <w:rsid w:val="0037627D"/>
    <w:rsid w:val="00377255"/>
    <w:rsid w:val="00381482"/>
    <w:rsid w:val="0038200B"/>
    <w:rsid w:val="00383CB2"/>
    <w:rsid w:val="00384230"/>
    <w:rsid w:val="003844EA"/>
    <w:rsid w:val="00384723"/>
    <w:rsid w:val="00384ACD"/>
    <w:rsid w:val="00384F51"/>
    <w:rsid w:val="00385194"/>
    <w:rsid w:val="003857D0"/>
    <w:rsid w:val="00386BCE"/>
    <w:rsid w:val="00390CBD"/>
    <w:rsid w:val="003917A3"/>
    <w:rsid w:val="00392AAD"/>
    <w:rsid w:val="0039515D"/>
    <w:rsid w:val="00395EE1"/>
    <w:rsid w:val="00396549"/>
    <w:rsid w:val="0039677F"/>
    <w:rsid w:val="0039694B"/>
    <w:rsid w:val="003A1D27"/>
    <w:rsid w:val="003A24AE"/>
    <w:rsid w:val="003A2521"/>
    <w:rsid w:val="003A327F"/>
    <w:rsid w:val="003A50E5"/>
    <w:rsid w:val="003A5AE1"/>
    <w:rsid w:val="003A5C00"/>
    <w:rsid w:val="003A77F2"/>
    <w:rsid w:val="003B02FE"/>
    <w:rsid w:val="003B0ED0"/>
    <w:rsid w:val="003B25B8"/>
    <w:rsid w:val="003B2A10"/>
    <w:rsid w:val="003B3984"/>
    <w:rsid w:val="003B3C76"/>
    <w:rsid w:val="003B3D43"/>
    <w:rsid w:val="003B568D"/>
    <w:rsid w:val="003B5EBC"/>
    <w:rsid w:val="003B6332"/>
    <w:rsid w:val="003B6824"/>
    <w:rsid w:val="003C0F52"/>
    <w:rsid w:val="003C1AE3"/>
    <w:rsid w:val="003C25B1"/>
    <w:rsid w:val="003C27D9"/>
    <w:rsid w:val="003C30B3"/>
    <w:rsid w:val="003C3929"/>
    <w:rsid w:val="003C5510"/>
    <w:rsid w:val="003C7E7E"/>
    <w:rsid w:val="003D00F2"/>
    <w:rsid w:val="003D0C28"/>
    <w:rsid w:val="003D2D8B"/>
    <w:rsid w:val="003D2FE7"/>
    <w:rsid w:val="003D39D5"/>
    <w:rsid w:val="003D449A"/>
    <w:rsid w:val="003D47CF"/>
    <w:rsid w:val="003D7194"/>
    <w:rsid w:val="003D73B7"/>
    <w:rsid w:val="003D7BAD"/>
    <w:rsid w:val="003E15DD"/>
    <w:rsid w:val="003E1620"/>
    <w:rsid w:val="003E1626"/>
    <w:rsid w:val="003E1BE7"/>
    <w:rsid w:val="003E4067"/>
    <w:rsid w:val="003E56C1"/>
    <w:rsid w:val="003E5E64"/>
    <w:rsid w:val="003E7D41"/>
    <w:rsid w:val="003F0BA7"/>
    <w:rsid w:val="003F1BC9"/>
    <w:rsid w:val="003F2635"/>
    <w:rsid w:val="003F38E3"/>
    <w:rsid w:val="003F4254"/>
    <w:rsid w:val="003F4788"/>
    <w:rsid w:val="003F56C5"/>
    <w:rsid w:val="00400490"/>
    <w:rsid w:val="00400AAC"/>
    <w:rsid w:val="00402318"/>
    <w:rsid w:val="00404C93"/>
    <w:rsid w:val="004058C4"/>
    <w:rsid w:val="00406C21"/>
    <w:rsid w:val="004072B3"/>
    <w:rsid w:val="00410D4D"/>
    <w:rsid w:val="0041136F"/>
    <w:rsid w:val="00412CBC"/>
    <w:rsid w:val="00414840"/>
    <w:rsid w:val="00415B36"/>
    <w:rsid w:val="004176CA"/>
    <w:rsid w:val="0042048C"/>
    <w:rsid w:val="0042462D"/>
    <w:rsid w:val="00424775"/>
    <w:rsid w:val="00425115"/>
    <w:rsid w:val="004259C1"/>
    <w:rsid w:val="00425FE1"/>
    <w:rsid w:val="004261C2"/>
    <w:rsid w:val="004278BA"/>
    <w:rsid w:val="00434520"/>
    <w:rsid w:val="004346A6"/>
    <w:rsid w:val="004368CC"/>
    <w:rsid w:val="00440416"/>
    <w:rsid w:val="00440DE6"/>
    <w:rsid w:val="00441312"/>
    <w:rsid w:val="004416B6"/>
    <w:rsid w:val="0044254D"/>
    <w:rsid w:val="00442B4E"/>
    <w:rsid w:val="00450674"/>
    <w:rsid w:val="00451453"/>
    <w:rsid w:val="0045148B"/>
    <w:rsid w:val="00453C59"/>
    <w:rsid w:val="00457620"/>
    <w:rsid w:val="004608EF"/>
    <w:rsid w:val="00461785"/>
    <w:rsid w:val="004628BC"/>
    <w:rsid w:val="00462F28"/>
    <w:rsid w:val="00463934"/>
    <w:rsid w:val="00463DFF"/>
    <w:rsid w:val="00463F05"/>
    <w:rsid w:val="0046538E"/>
    <w:rsid w:val="0046666D"/>
    <w:rsid w:val="0047015D"/>
    <w:rsid w:val="00470E0E"/>
    <w:rsid w:val="00470FBC"/>
    <w:rsid w:val="00471344"/>
    <w:rsid w:val="00471629"/>
    <w:rsid w:val="00473A53"/>
    <w:rsid w:val="00476F97"/>
    <w:rsid w:val="00480689"/>
    <w:rsid w:val="00481571"/>
    <w:rsid w:val="00481AC9"/>
    <w:rsid w:val="00482094"/>
    <w:rsid w:val="00482377"/>
    <w:rsid w:val="004836DF"/>
    <w:rsid w:val="00485213"/>
    <w:rsid w:val="004863DD"/>
    <w:rsid w:val="00487A5D"/>
    <w:rsid w:val="00490C5F"/>
    <w:rsid w:val="004A06DE"/>
    <w:rsid w:val="004A1739"/>
    <w:rsid w:val="004A4DE1"/>
    <w:rsid w:val="004A71C3"/>
    <w:rsid w:val="004B1747"/>
    <w:rsid w:val="004B283E"/>
    <w:rsid w:val="004B32D8"/>
    <w:rsid w:val="004B3CB1"/>
    <w:rsid w:val="004B3D3E"/>
    <w:rsid w:val="004B4BD7"/>
    <w:rsid w:val="004B6532"/>
    <w:rsid w:val="004B6CE1"/>
    <w:rsid w:val="004C4CF9"/>
    <w:rsid w:val="004C4D91"/>
    <w:rsid w:val="004C4F98"/>
    <w:rsid w:val="004C6DFF"/>
    <w:rsid w:val="004C778E"/>
    <w:rsid w:val="004D1531"/>
    <w:rsid w:val="004D15A5"/>
    <w:rsid w:val="004D1674"/>
    <w:rsid w:val="004D1FD1"/>
    <w:rsid w:val="004D2408"/>
    <w:rsid w:val="004D30B2"/>
    <w:rsid w:val="004D3300"/>
    <w:rsid w:val="004D3375"/>
    <w:rsid w:val="004D3620"/>
    <w:rsid w:val="004D4F62"/>
    <w:rsid w:val="004D5D97"/>
    <w:rsid w:val="004E02B8"/>
    <w:rsid w:val="004E0FC0"/>
    <w:rsid w:val="004E3287"/>
    <w:rsid w:val="004E3D85"/>
    <w:rsid w:val="004E3F1A"/>
    <w:rsid w:val="004E40B2"/>
    <w:rsid w:val="004E5ADA"/>
    <w:rsid w:val="004E6225"/>
    <w:rsid w:val="004E7970"/>
    <w:rsid w:val="004F309A"/>
    <w:rsid w:val="004F317D"/>
    <w:rsid w:val="004F5B84"/>
    <w:rsid w:val="00500EFC"/>
    <w:rsid w:val="00501C1C"/>
    <w:rsid w:val="00502354"/>
    <w:rsid w:val="0050287B"/>
    <w:rsid w:val="00504F16"/>
    <w:rsid w:val="005068D9"/>
    <w:rsid w:val="0051216F"/>
    <w:rsid w:val="00514C96"/>
    <w:rsid w:val="00514DAC"/>
    <w:rsid w:val="00515EBE"/>
    <w:rsid w:val="0051633B"/>
    <w:rsid w:val="00516E41"/>
    <w:rsid w:val="00520F11"/>
    <w:rsid w:val="00521E1A"/>
    <w:rsid w:val="0052299A"/>
    <w:rsid w:val="00523C9D"/>
    <w:rsid w:val="00526A42"/>
    <w:rsid w:val="00526A8A"/>
    <w:rsid w:val="00530D23"/>
    <w:rsid w:val="00530F9E"/>
    <w:rsid w:val="00531507"/>
    <w:rsid w:val="005321AB"/>
    <w:rsid w:val="00532E29"/>
    <w:rsid w:val="00533C09"/>
    <w:rsid w:val="00533FA2"/>
    <w:rsid w:val="0053592F"/>
    <w:rsid w:val="00537010"/>
    <w:rsid w:val="00537842"/>
    <w:rsid w:val="00537DB7"/>
    <w:rsid w:val="00537FB9"/>
    <w:rsid w:val="00540CD3"/>
    <w:rsid w:val="00541667"/>
    <w:rsid w:val="005427AE"/>
    <w:rsid w:val="00543E3B"/>
    <w:rsid w:val="00546683"/>
    <w:rsid w:val="00551286"/>
    <w:rsid w:val="0055254C"/>
    <w:rsid w:val="00554D6E"/>
    <w:rsid w:val="00555B84"/>
    <w:rsid w:val="00556A58"/>
    <w:rsid w:val="00557BC9"/>
    <w:rsid w:val="005609A4"/>
    <w:rsid w:val="00563CE3"/>
    <w:rsid w:val="00564720"/>
    <w:rsid w:val="00564ACB"/>
    <w:rsid w:val="00565339"/>
    <w:rsid w:val="00565BDC"/>
    <w:rsid w:val="0056721C"/>
    <w:rsid w:val="00570718"/>
    <w:rsid w:val="005708E0"/>
    <w:rsid w:val="00570961"/>
    <w:rsid w:val="00571158"/>
    <w:rsid w:val="005719E3"/>
    <w:rsid w:val="00571FED"/>
    <w:rsid w:val="00572DA4"/>
    <w:rsid w:val="00574A9F"/>
    <w:rsid w:val="00575827"/>
    <w:rsid w:val="0057746D"/>
    <w:rsid w:val="00581C65"/>
    <w:rsid w:val="005831DD"/>
    <w:rsid w:val="00584B3F"/>
    <w:rsid w:val="00584DC7"/>
    <w:rsid w:val="00585554"/>
    <w:rsid w:val="00586B33"/>
    <w:rsid w:val="00590DE1"/>
    <w:rsid w:val="00592255"/>
    <w:rsid w:val="00592354"/>
    <w:rsid w:val="00592A95"/>
    <w:rsid w:val="00595268"/>
    <w:rsid w:val="005956B7"/>
    <w:rsid w:val="00595A5C"/>
    <w:rsid w:val="00597F0C"/>
    <w:rsid w:val="005A09E3"/>
    <w:rsid w:val="005A0FA1"/>
    <w:rsid w:val="005A10EC"/>
    <w:rsid w:val="005A208C"/>
    <w:rsid w:val="005A392B"/>
    <w:rsid w:val="005A3E46"/>
    <w:rsid w:val="005A46D2"/>
    <w:rsid w:val="005A5FC6"/>
    <w:rsid w:val="005A68AA"/>
    <w:rsid w:val="005A6FE6"/>
    <w:rsid w:val="005B2E8C"/>
    <w:rsid w:val="005B322E"/>
    <w:rsid w:val="005B3435"/>
    <w:rsid w:val="005B40CD"/>
    <w:rsid w:val="005B6C1F"/>
    <w:rsid w:val="005C0A98"/>
    <w:rsid w:val="005C11BB"/>
    <w:rsid w:val="005C2135"/>
    <w:rsid w:val="005C683C"/>
    <w:rsid w:val="005D18C9"/>
    <w:rsid w:val="005D1E5A"/>
    <w:rsid w:val="005D47CD"/>
    <w:rsid w:val="005D47DB"/>
    <w:rsid w:val="005D5705"/>
    <w:rsid w:val="005D653D"/>
    <w:rsid w:val="005D68FB"/>
    <w:rsid w:val="005E100D"/>
    <w:rsid w:val="005E199B"/>
    <w:rsid w:val="005E3897"/>
    <w:rsid w:val="005E38EC"/>
    <w:rsid w:val="005E43C4"/>
    <w:rsid w:val="005E490C"/>
    <w:rsid w:val="005E4A38"/>
    <w:rsid w:val="005E4EEF"/>
    <w:rsid w:val="005E6FD2"/>
    <w:rsid w:val="005F0275"/>
    <w:rsid w:val="005F080D"/>
    <w:rsid w:val="005F223A"/>
    <w:rsid w:val="005F3822"/>
    <w:rsid w:val="005F4A14"/>
    <w:rsid w:val="005F54B7"/>
    <w:rsid w:val="005F5579"/>
    <w:rsid w:val="006007E1"/>
    <w:rsid w:val="00600F9C"/>
    <w:rsid w:val="00601006"/>
    <w:rsid w:val="006029EA"/>
    <w:rsid w:val="006049F1"/>
    <w:rsid w:val="00604B68"/>
    <w:rsid w:val="006056C6"/>
    <w:rsid w:val="006064A0"/>
    <w:rsid w:val="00610B37"/>
    <w:rsid w:val="0061195B"/>
    <w:rsid w:val="00611A1D"/>
    <w:rsid w:val="00612658"/>
    <w:rsid w:val="00612B6E"/>
    <w:rsid w:val="00612E8F"/>
    <w:rsid w:val="006131E5"/>
    <w:rsid w:val="006141CD"/>
    <w:rsid w:val="00615CE1"/>
    <w:rsid w:val="006170B0"/>
    <w:rsid w:val="00617E0E"/>
    <w:rsid w:val="00620499"/>
    <w:rsid w:val="006215B9"/>
    <w:rsid w:val="0062179E"/>
    <w:rsid w:val="0062247D"/>
    <w:rsid w:val="006237C3"/>
    <w:rsid w:val="00623F99"/>
    <w:rsid w:val="00624D13"/>
    <w:rsid w:val="0062561B"/>
    <w:rsid w:val="00625D21"/>
    <w:rsid w:val="00630B07"/>
    <w:rsid w:val="00631501"/>
    <w:rsid w:val="006327E8"/>
    <w:rsid w:val="0063285B"/>
    <w:rsid w:val="0063369C"/>
    <w:rsid w:val="00633855"/>
    <w:rsid w:val="0063387A"/>
    <w:rsid w:val="0063449D"/>
    <w:rsid w:val="00635A1F"/>
    <w:rsid w:val="00635F23"/>
    <w:rsid w:val="00636A41"/>
    <w:rsid w:val="00636F0B"/>
    <w:rsid w:val="0064039F"/>
    <w:rsid w:val="006403FF"/>
    <w:rsid w:val="006407C4"/>
    <w:rsid w:val="00641137"/>
    <w:rsid w:val="00641B4F"/>
    <w:rsid w:val="0064410F"/>
    <w:rsid w:val="0064463C"/>
    <w:rsid w:val="006467F2"/>
    <w:rsid w:val="006470F1"/>
    <w:rsid w:val="00647249"/>
    <w:rsid w:val="00650917"/>
    <w:rsid w:val="006510DD"/>
    <w:rsid w:val="006523A7"/>
    <w:rsid w:val="00655BBA"/>
    <w:rsid w:val="00657801"/>
    <w:rsid w:val="00660256"/>
    <w:rsid w:val="00660D3F"/>
    <w:rsid w:val="006618E9"/>
    <w:rsid w:val="00662292"/>
    <w:rsid w:val="00662B83"/>
    <w:rsid w:val="00663AEB"/>
    <w:rsid w:val="006645E1"/>
    <w:rsid w:val="006669D4"/>
    <w:rsid w:val="006679E0"/>
    <w:rsid w:val="006701CD"/>
    <w:rsid w:val="0067033F"/>
    <w:rsid w:val="0067270A"/>
    <w:rsid w:val="006736F4"/>
    <w:rsid w:val="00673CD5"/>
    <w:rsid w:val="00674DCC"/>
    <w:rsid w:val="006756BE"/>
    <w:rsid w:val="006761E0"/>
    <w:rsid w:val="00680B51"/>
    <w:rsid w:val="006813BE"/>
    <w:rsid w:val="006815A6"/>
    <w:rsid w:val="00682A5D"/>
    <w:rsid w:val="00682F94"/>
    <w:rsid w:val="006837F0"/>
    <w:rsid w:val="00684C74"/>
    <w:rsid w:val="0068791B"/>
    <w:rsid w:val="0069110E"/>
    <w:rsid w:val="0069167A"/>
    <w:rsid w:val="006916CE"/>
    <w:rsid w:val="00691D4C"/>
    <w:rsid w:val="006920F6"/>
    <w:rsid w:val="0069382A"/>
    <w:rsid w:val="00693B30"/>
    <w:rsid w:val="006949D8"/>
    <w:rsid w:val="006959E0"/>
    <w:rsid w:val="00695B03"/>
    <w:rsid w:val="006961D4"/>
    <w:rsid w:val="006962E5"/>
    <w:rsid w:val="006964BC"/>
    <w:rsid w:val="006971E4"/>
    <w:rsid w:val="0069735C"/>
    <w:rsid w:val="006A166B"/>
    <w:rsid w:val="006A1BE9"/>
    <w:rsid w:val="006A2B3C"/>
    <w:rsid w:val="006A2FB0"/>
    <w:rsid w:val="006A4B32"/>
    <w:rsid w:val="006A4D64"/>
    <w:rsid w:val="006A613F"/>
    <w:rsid w:val="006B0DFC"/>
    <w:rsid w:val="006B25C7"/>
    <w:rsid w:val="006B2702"/>
    <w:rsid w:val="006B2D1B"/>
    <w:rsid w:val="006B361F"/>
    <w:rsid w:val="006B6262"/>
    <w:rsid w:val="006B654A"/>
    <w:rsid w:val="006B6F0D"/>
    <w:rsid w:val="006C3EAA"/>
    <w:rsid w:val="006C4C2C"/>
    <w:rsid w:val="006C4E9C"/>
    <w:rsid w:val="006C70B8"/>
    <w:rsid w:val="006D0290"/>
    <w:rsid w:val="006D2DBB"/>
    <w:rsid w:val="006D35BC"/>
    <w:rsid w:val="006D4078"/>
    <w:rsid w:val="006D45DA"/>
    <w:rsid w:val="006D4926"/>
    <w:rsid w:val="006D50E1"/>
    <w:rsid w:val="006D5E7C"/>
    <w:rsid w:val="006E03DD"/>
    <w:rsid w:val="006E05CB"/>
    <w:rsid w:val="006E08CB"/>
    <w:rsid w:val="006E2A76"/>
    <w:rsid w:val="006E2A92"/>
    <w:rsid w:val="006E5A4F"/>
    <w:rsid w:val="006E704C"/>
    <w:rsid w:val="006E7581"/>
    <w:rsid w:val="006F3F43"/>
    <w:rsid w:val="006F450B"/>
    <w:rsid w:val="006F69D8"/>
    <w:rsid w:val="006F70E5"/>
    <w:rsid w:val="0070044B"/>
    <w:rsid w:val="00701065"/>
    <w:rsid w:val="0070342E"/>
    <w:rsid w:val="00703508"/>
    <w:rsid w:val="0070364D"/>
    <w:rsid w:val="007047C9"/>
    <w:rsid w:val="00704D4A"/>
    <w:rsid w:val="0071138F"/>
    <w:rsid w:val="00714768"/>
    <w:rsid w:val="007156CA"/>
    <w:rsid w:val="00715DB3"/>
    <w:rsid w:val="00715EAF"/>
    <w:rsid w:val="00715EF8"/>
    <w:rsid w:val="00717030"/>
    <w:rsid w:val="00717B26"/>
    <w:rsid w:val="00717BFF"/>
    <w:rsid w:val="00720E0E"/>
    <w:rsid w:val="00720ED4"/>
    <w:rsid w:val="00722E2F"/>
    <w:rsid w:val="00723B0B"/>
    <w:rsid w:val="00723FE2"/>
    <w:rsid w:val="007274DA"/>
    <w:rsid w:val="00730FB3"/>
    <w:rsid w:val="00731CBD"/>
    <w:rsid w:val="00732B4A"/>
    <w:rsid w:val="00732BDF"/>
    <w:rsid w:val="007333AA"/>
    <w:rsid w:val="00734D62"/>
    <w:rsid w:val="00734E7B"/>
    <w:rsid w:val="00734FE2"/>
    <w:rsid w:val="007350BF"/>
    <w:rsid w:val="0073684D"/>
    <w:rsid w:val="0074298C"/>
    <w:rsid w:val="0074302C"/>
    <w:rsid w:val="00743483"/>
    <w:rsid w:val="00750C53"/>
    <w:rsid w:val="0075116C"/>
    <w:rsid w:val="00751197"/>
    <w:rsid w:val="0075335E"/>
    <w:rsid w:val="007542C8"/>
    <w:rsid w:val="00754EDF"/>
    <w:rsid w:val="00756554"/>
    <w:rsid w:val="0076046C"/>
    <w:rsid w:val="00760AE1"/>
    <w:rsid w:val="0076164E"/>
    <w:rsid w:val="0076196F"/>
    <w:rsid w:val="00763BC5"/>
    <w:rsid w:val="007661A6"/>
    <w:rsid w:val="007666BE"/>
    <w:rsid w:val="0077089A"/>
    <w:rsid w:val="00770D1B"/>
    <w:rsid w:val="0077129A"/>
    <w:rsid w:val="00772FC7"/>
    <w:rsid w:val="007736FB"/>
    <w:rsid w:val="00774FF0"/>
    <w:rsid w:val="00775C20"/>
    <w:rsid w:val="00775FF6"/>
    <w:rsid w:val="00776358"/>
    <w:rsid w:val="00777B02"/>
    <w:rsid w:val="00777FC7"/>
    <w:rsid w:val="007852B8"/>
    <w:rsid w:val="00785DE8"/>
    <w:rsid w:val="0078782C"/>
    <w:rsid w:val="00787A9D"/>
    <w:rsid w:val="0079214F"/>
    <w:rsid w:val="0079216A"/>
    <w:rsid w:val="0079384E"/>
    <w:rsid w:val="0079778C"/>
    <w:rsid w:val="007A2047"/>
    <w:rsid w:val="007A23AE"/>
    <w:rsid w:val="007A324B"/>
    <w:rsid w:val="007A48EA"/>
    <w:rsid w:val="007A50FF"/>
    <w:rsid w:val="007A757B"/>
    <w:rsid w:val="007B3B14"/>
    <w:rsid w:val="007B4052"/>
    <w:rsid w:val="007B54FC"/>
    <w:rsid w:val="007B6104"/>
    <w:rsid w:val="007B6B99"/>
    <w:rsid w:val="007B6F31"/>
    <w:rsid w:val="007B742B"/>
    <w:rsid w:val="007C12E6"/>
    <w:rsid w:val="007C19C1"/>
    <w:rsid w:val="007C1A8A"/>
    <w:rsid w:val="007C2A55"/>
    <w:rsid w:val="007C5262"/>
    <w:rsid w:val="007C57C6"/>
    <w:rsid w:val="007C5A57"/>
    <w:rsid w:val="007C6DB8"/>
    <w:rsid w:val="007C7989"/>
    <w:rsid w:val="007D2F80"/>
    <w:rsid w:val="007D3FEC"/>
    <w:rsid w:val="007D45D9"/>
    <w:rsid w:val="007D5597"/>
    <w:rsid w:val="007D726E"/>
    <w:rsid w:val="007E0655"/>
    <w:rsid w:val="007E0A27"/>
    <w:rsid w:val="007E4223"/>
    <w:rsid w:val="007E5657"/>
    <w:rsid w:val="007E6A0F"/>
    <w:rsid w:val="007F00D5"/>
    <w:rsid w:val="007F30E1"/>
    <w:rsid w:val="007F3DAA"/>
    <w:rsid w:val="007F3FEA"/>
    <w:rsid w:val="007F7D17"/>
    <w:rsid w:val="00801122"/>
    <w:rsid w:val="00804AA5"/>
    <w:rsid w:val="00804BCB"/>
    <w:rsid w:val="00804E02"/>
    <w:rsid w:val="0080557F"/>
    <w:rsid w:val="00805A8E"/>
    <w:rsid w:val="008070A8"/>
    <w:rsid w:val="00810923"/>
    <w:rsid w:val="008130EE"/>
    <w:rsid w:val="008152B5"/>
    <w:rsid w:val="008168EA"/>
    <w:rsid w:val="00817094"/>
    <w:rsid w:val="008179F6"/>
    <w:rsid w:val="008200A0"/>
    <w:rsid w:val="00822BC1"/>
    <w:rsid w:val="0082391C"/>
    <w:rsid w:val="00824BCB"/>
    <w:rsid w:val="008250BA"/>
    <w:rsid w:val="008268CE"/>
    <w:rsid w:val="00826A4D"/>
    <w:rsid w:val="00827043"/>
    <w:rsid w:val="008275A1"/>
    <w:rsid w:val="00827B96"/>
    <w:rsid w:val="008331A0"/>
    <w:rsid w:val="008338F5"/>
    <w:rsid w:val="0083439E"/>
    <w:rsid w:val="008350C1"/>
    <w:rsid w:val="00835DAD"/>
    <w:rsid w:val="00836B79"/>
    <w:rsid w:val="00837E20"/>
    <w:rsid w:val="0084058B"/>
    <w:rsid w:val="00840794"/>
    <w:rsid w:val="00840B6B"/>
    <w:rsid w:val="00841ACD"/>
    <w:rsid w:val="00842EF8"/>
    <w:rsid w:val="00843178"/>
    <w:rsid w:val="008431F1"/>
    <w:rsid w:val="00843511"/>
    <w:rsid w:val="0084471D"/>
    <w:rsid w:val="00844BF8"/>
    <w:rsid w:val="00844D02"/>
    <w:rsid w:val="00845673"/>
    <w:rsid w:val="008467A8"/>
    <w:rsid w:val="00847503"/>
    <w:rsid w:val="00847660"/>
    <w:rsid w:val="00847CCE"/>
    <w:rsid w:val="00852ECA"/>
    <w:rsid w:val="0085305D"/>
    <w:rsid w:val="00853456"/>
    <w:rsid w:val="00854FC7"/>
    <w:rsid w:val="0085587D"/>
    <w:rsid w:val="0085599F"/>
    <w:rsid w:val="00855BD6"/>
    <w:rsid w:val="00855CAA"/>
    <w:rsid w:val="00855FCB"/>
    <w:rsid w:val="008560B7"/>
    <w:rsid w:val="008562AD"/>
    <w:rsid w:val="00856DBE"/>
    <w:rsid w:val="00860CD3"/>
    <w:rsid w:val="0086141A"/>
    <w:rsid w:val="008640ED"/>
    <w:rsid w:val="00864E6D"/>
    <w:rsid w:val="00866232"/>
    <w:rsid w:val="0086668B"/>
    <w:rsid w:val="00866BD0"/>
    <w:rsid w:val="00867E54"/>
    <w:rsid w:val="00870ABC"/>
    <w:rsid w:val="00870B6D"/>
    <w:rsid w:val="008710A4"/>
    <w:rsid w:val="0087337B"/>
    <w:rsid w:val="00873D48"/>
    <w:rsid w:val="00873EDF"/>
    <w:rsid w:val="00876143"/>
    <w:rsid w:val="0087625B"/>
    <w:rsid w:val="00876886"/>
    <w:rsid w:val="008772D5"/>
    <w:rsid w:val="008772EE"/>
    <w:rsid w:val="00877A99"/>
    <w:rsid w:val="0088263B"/>
    <w:rsid w:val="008828ED"/>
    <w:rsid w:val="00882A4B"/>
    <w:rsid w:val="00882F29"/>
    <w:rsid w:val="00883E59"/>
    <w:rsid w:val="008847A8"/>
    <w:rsid w:val="008859E6"/>
    <w:rsid w:val="00885FBA"/>
    <w:rsid w:val="00887D7A"/>
    <w:rsid w:val="00887D84"/>
    <w:rsid w:val="00890830"/>
    <w:rsid w:val="008908B2"/>
    <w:rsid w:val="0089122C"/>
    <w:rsid w:val="008917FB"/>
    <w:rsid w:val="008929FE"/>
    <w:rsid w:val="0089355C"/>
    <w:rsid w:val="00893560"/>
    <w:rsid w:val="00893AD4"/>
    <w:rsid w:val="00893BEE"/>
    <w:rsid w:val="00893F9B"/>
    <w:rsid w:val="00895833"/>
    <w:rsid w:val="008961F3"/>
    <w:rsid w:val="00897417"/>
    <w:rsid w:val="00897448"/>
    <w:rsid w:val="008A001F"/>
    <w:rsid w:val="008A0CDC"/>
    <w:rsid w:val="008A2444"/>
    <w:rsid w:val="008A2B9A"/>
    <w:rsid w:val="008A2E67"/>
    <w:rsid w:val="008A49E7"/>
    <w:rsid w:val="008A4CF6"/>
    <w:rsid w:val="008A4F71"/>
    <w:rsid w:val="008A5272"/>
    <w:rsid w:val="008A536D"/>
    <w:rsid w:val="008A55C2"/>
    <w:rsid w:val="008A6048"/>
    <w:rsid w:val="008A676E"/>
    <w:rsid w:val="008B1637"/>
    <w:rsid w:val="008B183F"/>
    <w:rsid w:val="008B585B"/>
    <w:rsid w:val="008B66FF"/>
    <w:rsid w:val="008B6938"/>
    <w:rsid w:val="008C0ABF"/>
    <w:rsid w:val="008C0E51"/>
    <w:rsid w:val="008C3672"/>
    <w:rsid w:val="008C3982"/>
    <w:rsid w:val="008C3AD2"/>
    <w:rsid w:val="008C4687"/>
    <w:rsid w:val="008C5042"/>
    <w:rsid w:val="008C50D6"/>
    <w:rsid w:val="008C5431"/>
    <w:rsid w:val="008C57AD"/>
    <w:rsid w:val="008C66DC"/>
    <w:rsid w:val="008C73F4"/>
    <w:rsid w:val="008D0381"/>
    <w:rsid w:val="008D0903"/>
    <w:rsid w:val="008D1C6C"/>
    <w:rsid w:val="008D425C"/>
    <w:rsid w:val="008D4772"/>
    <w:rsid w:val="008D4E5C"/>
    <w:rsid w:val="008D7330"/>
    <w:rsid w:val="008D7500"/>
    <w:rsid w:val="008E2289"/>
    <w:rsid w:val="008E2926"/>
    <w:rsid w:val="008E2D02"/>
    <w:rsid w:val="008E34A5"/>
    <w:rsid w:val="008E3754"/>
    <w:rsid w:val="008E599D"/>
    <w:rsid w:val="008E6BA3"/>
    <w:rsid w:val="008E6EAB"/>
    <w:rsid w:val="008E6ED8"/>
    <w:rsid w:val="008E70AE"/>
    <w:rsid w:val="008F0348"/>
    <w:rsid w:val="008F0ED5"/>
    <w:rsid w:val="008F1864"/>
    <w:rsid w:val="008F1C18"/>
    <w:rsid w:val="008F1D29"/>
    <w:rsid w:val="008F25F0"/>
    <w:rsid w:val="008F3547"/>
    <w:rsid w:val="008F504F"/>
    <w:rsid w:val="008F6F89"/>
    <w:rsid w:val="009002FC"/>
    <w:rsid w:val="00901FC5"/>
    <w:rsid w:val="00902B83"/>
    <w:rsid w:val="00902E15"/>
    <w:rsid w:val="0090314E"/>
    <w:rsid w:val="00903EF0"/>
    <w:rsid w:val="009060A9"/>
    <w:rsid w:val="0090623A"/>
    <w:rsid w:val="009068D2"/>
    <w:rsid w:val="00906FB0"/>
    <w:rsid w:val="00907692"/>
    <w:rsid w:val="00910298"/>
    <w:rsid w:val="009107C0"/>
    <w:rsid w:val="009113D8"/>
    <w:rsid w:val="00911768"/>
    <w:rsid w:val="00911DDD"/>
    <w:rsid w:val="0091267F"/>
    <w:rsid w:val="009164F1"/>
    <w:rsid w:val="00917CE8"/>
    <w:rsid w:val="0092335B"/>
    <w:rsid w:val="00923E6A"/>
    <w:rsid w:val="009242D5"/>
    <w:rsid w:val="00924827"/>
    <w:rsid w:val="00924E53"/>
    <w:rsid w:val="009251EB"/>
    <w:rsid w:val="00926A8E"/>
    <w:rsid w:val="00933D42"/>
    <w:rsid w:val="00933D4B"/>
    <w:rsid w:val="00934E4E"/>
    <w:rsid w:val="00936298"/>
    <w:rsid w:val="00937CDC"/>
    <w:rsid w:val="009407BD"/>
    <w:rsid w:val="00940C6A"/>
    <w:rsid w:val="009444CB"/>
    <w:rsid w:val="00944512"/>
    <w:rsid w:val="00944738"/>
    <w:rsid w:val="00947BDA"/>
    <w:rsid w:val="00950527"/>
    <w:rsid w:val="0095147A"/>
    <w:rsid w:val="00952404"/>
    <w:rsid w:val="00952BC7"/>
    <w:rsid w:val="0095311F"/>
    <w:rsid w:val="0095636C"/>
    <w:rsid w:val="00960C1C"/>
    <w:rsid w:val="00961580"/>
    <w:rsid w:val="00961676"/>
    <w:rsid w:val="00962496"/>
    <w:rsid w:val="009636D2"/>
    <w:rsid w:val="00963AE4"/>
    <w:rsid w:val="00965131"/>
    <w:rsid w:val="00965336"/>
    <w:rsid w:val="00970325"/>
    <w:rsid w:val="009718C0"/>
    <w:rsid w:val="00975A6F"/>
    <w:rsid w:val="00976EA7"/>
    <w:rsid w:val="009802D5"/>
    <w:rsid w:val="00980585"/>
    <w:rsid w:val="00983F62"/>
    <w:rsid w:val="00983FEC"/>
    <w:rsid w:val="00986597"/>
    <w:rsid w:val="00986E44"/>
    <w:rsid w:val="00986F74"/>
    <w:rsid w:val="0099019A"/>
    <w:rsid w:val="00990877"/>
    <w:rsid w:val="00990B25"/>
    <w:rsid w:val="00991AE1"/>
    <w:rsid w:val="00992D4B"/>
    <w:rsid w:val="00993A72"/>
    <w:rsid w:val="00994BBB"/>
    <w:rsid w:val="00996129"/>
    <w:rsid w:val="009967C5"/>
    <w:rsid w:val="0099693F"/>
    <w:rsid w:val="00997EA1"/>
    <w:rsid w:val="009A0241"/>
    <w:rsid w:val="009A0CE3"/>
    <w:rsid w:val="009A28F3"/>
    <w:rsid w:val="009A2F74"/>
    <w:rsid w:val="009A3346"/>
    <w:rsid w:val="009A43ED"/>
    <w:rsid w:val="009A4FEC"/>
    <w:rsid w:val="009A51DC"/>
    <w:rsid w:val="009A534A"/>
    <w:rsid w:val="009A58AD"/>
    <w:rsid w:val="009A71FA"/>
    <w:rsid w:val="009B08BE"/>
    <w:rsid w:val="009B3708"/>
    <w:rsid w:val="009C1D2A"/>
    <w:rsid w:val="009C2604"/>
    <w:rsid w:val="009C50BF"/>
    <w:rsid w:val="009C5D21"/>
    <w:rsid w:val="009C7633"/>
    <w:rsid w:val="009C7CC0"/>
    <w:rsid w:val="009D36DB"/>
    <w:rsid w:val="009D4DC9"/>
    <w:rsid w:val="009D514B"/>
    <w:rsid w:val="009E01B0"/>
    <w:rsid w:val="009E1939"/>
    <w:rsid w:val="009E5451"/>
    <w:rsid w:val="009E5C46"/>
    <w:rsid w:val="009E747D"/>
    <w:rsid w:val="009F175C"/>
    <w:rsid w:val="009F3BFB"/>
    <w:rsid w:val="009F4497"/>
    <w:rsid w:val="009F59EB"/>
    <w:rsid w:val="009F6091"/>
    <w:rsid w:val="00A00AD8"/>
    <w:rsid w:val="00A01E90"/>
    <w:rsid w:val="00A02879"/>
    <w:rsid w:val="00A0322D"/>
    <w:rsid w:val="00A04A37"/>
    <w:rsid w:val="00A0582E"/>
    <w:rsid w:val="00A06967"/>
    <w:rsid w:val="00A10456"/>
    <w:rsid w:val="00A12354"/>
    <w:rsid w:val="00A12A3A"/>
    <w:rsid w:val="00A13126"/>
    <w:rsid w:val="00A14208"/>
    <w:rsid w:val="00A14A49"/>
    <w:rsid w:val="00A16C4D"/>
    <w:rsid w:val="00A173FF"/>
    <w:rsid w:val="00A204C0"/>
    <w:rsid w:val="00A21CEB"/>
    <w:rsid w:val="00A22AAA"/>
    <w:rsid w:val="00A23037"/>
    <w:rsid w:val="00A233D8"/>
    <w:rsid w:val="00A244D9"/>
    <w:rsid w:val="00A31045"/>
    <w:rsid w:val="00A3163D"/>
    <w:rsid w:val="00A3230C"/>
    <w:rsid w:val="00A34CE7"/>
    <w:rsid w:val="00A35E07"/>
    <w:rsid w:val="00A363B4"/>
    <w:rsid w:val="00A37095"/>
    <w:rsid w:val="00A370E0"/>
    <w:rsid w:val="00A40708"/>
    <w:rsid w:val="00A43A2E"/>
    <w:rsid w:val="00A451DA"/>
    <w:rsid w:val="00A45AE4"/>
    <w:rsid w:val="00A45B87"/>
    <w:rsid w:val="00A45FDA"/>
    <w:rsid w:val="00A476A2"/>
    <w:rsid w:val="00A506A2"/>
    <w:rsid w:val="00A50FBE"/>
    <w:rsid w:val="00A52FA6"/>
    <w:rsid w:val="00A53440"/>
    <w:rsid w:val="00A53AD6"/>
    <w:rsid w:val="00A540EA"/>
    <w:rsid w:val="00A552F0"/>
    <w:rsid w:val="00A55C71"/>
    <w:rsid w:val="00A56A25"/>
    <w:rsid w:val="00A57339"/>
    <w:rsid w:val="00A605BD"/>
    <w:rsid w:val="00A64675"/>
    <w:rsid w:val="00A6615C"/>
    <w:rsid w:val="00A6692D"/>
    <w:rsid w:val="00A674BB"/>
    <w:rsid w:val="00A7072D"/>
    <w:rsid w:val="00A721FE"/>
    <w:rsid w:val="00A7461A"/>
    <w:rsid w:val="00A764CF"/>
    <w:rsid w:val="00A808D0"/>
    <w:rsid w:val="00A80CD3"/>
    <w:rsid w:val="00A849EE"/>
    <w:rsid w:val="00A84F3F"/>
    <w:rsid w:val="00A871E8"/>
    <w:rsid w:val="00A8775B"/>
    <w:rsid w:val="00A90A50"/>
    <w:rsid w:val="00A91D6D"/>
    <w:rsid w:val="00A92FC9"/>
    <w:rsid w:val="00A95410"/>
    <w:rsid w:val="00A957F2"/>
    <w:rsid w:val="00A9784C"/>
    <w:rsid w:val="00AA02CD"/>
    <w:rsid w:val="00AA3783"/>
    <w:rsid w:val="00AA43D3"/>
    <w:rsid w:val="00AA6029"/>
    <w:rsid w:val="00AA623E"/>
    <w:rsid w:val="00AA7721"/>
    <w:rsid w:val="00AA778B"/>
    <w:rsid w:val="00AB1953"/>
    <w:rsid w:val="00AB399B"/>
    <w:rsid w:val="00AB5FA3"/>
    <w:rsid w:val="00AB6296"/>
    <w:rsid w:val="00AB6920"/>
    <w:rsid w:val="00AB74E0"/>
    <w:rsid w:val="00AB76E8"/>
    <w:rsid w:val="00AC0FB4"/>
    <w:rsid w:val="00AC14CF"/>
    <w:rsid w:val="00AC3516"/>
    <w:rsid w:val="00AC3BE7"/>
    <w:rsid w:val="00AC4E23"/>
    <w:rsid w:val="00AC5BD6"/>
    <w:rsid w:val="00AD0512"/>
    <w:rsid w:val="00AD1ED9"/>
    <w:rsid w:val="00AD21AC"/>
    <w:rsid w:val="00AD2A4C"/>
    <w:rsid w:val="00AD344F"/>
    <w:rsid w:val="00AE122E"/>
    <w:rsid w:val="00AE1ED9"/>
    <w:rsid w:val="00AE2534"/>
    <w:rsid w:val="00AE28F5"/>
    <w:rsid w:val="00AE37AF"/>
    <w:rsid w:val="00AE3E09"/>
    <w:rsid w:val="00AE4242"/>
    <w:rsid w:val="00AE5257"/>
    <w:rsid w:val="00AE791E"/>
    <w:rsid w:val="00AE7E6D"/>
    <w:rsid w:val="00AF18DE"/>
    <w:rsid w:val="00AF1FC9"/>
    <w:rsid w:val="00AF2122"/>
    <w:rsid w:val="00AF2505"/>
    <w:rsid w:val="00AF2A92"/>
    <w:rsid w:val="00AF31FB"/>
    <w:rsid w:val="00AF3A46"/>
    <w:rsid w:val="00AF497D"/>
    <w:rsid w:val="00AF51B0"/>
    <w:rsid w:val="00AF5212"/>
    <w:rsid w:val="00AF537E"/>
    <w:rsid w:val="00AF6BE7"/>
    <w:rsid w:val="00AF6CDA"/>
    <w:rsid w:val="00AF73C9"/>
    <w:rsid w:val="00B00A29"/>
    <w:rsid w:val="00B02659"/>
    <w:rsid w:val="00B044F5"/>
    <w:rsid w:val="00B0495F"/>
    <w:rsid w:val="00B06043"/>
    <w:rsid w:val="00B06442"/>
    <w:rsid w:val="00B067EF"/>
    <w:rsid w:val="00B1019A"/>
    <w:rsid w:val="00B137AD"/>
    <w:rsid w:val="00B13C8E"/>
    <w:rsid w:val="00B155C6"/>
    <w:rsid w:val="00B16329"/>
    <w:rsid w:val="00B16388"/>
    <w:rsid w:val="00B16782"/>
    <w:rsid w:val="00B214F5"/>
    <w:rsid w:val="00B215B9"/>
    <w:rsid w:val="00B221CA"/>
    <w:rsid w:val="00B23827"/>
    <w:rsid w:val="00B2768A"/>
    <w:rsid w:val="00B27B0C"/>
    <w:rsid w:val="00B27F78"/>
    <w:rsid w:val="00B30DC8"/>
    <w:rsid w:val="00B32055"/>
    <w:rsid w:val="00B326FD"/>
    <w:rsid w:val="00B32778"/>
    <w:rsid w:val="00B32CDE"/>
    <w:rsid w:val="00B35169"/>
    <w:rsid w:val="00B3611C"/>
    <w:rsid w:val="00B37B47"/>
    <w:rsid w:val="00B407D2"/>
    <w:rsid w:val="00B41A0B"/>
    <w:rsid w:val="00B4205B"/>
    <w:rsid w:val="00B435A6"/>
    <w:rsid w:val="00B43AEF"/>
    <w:rsid w:val="00B45C57"/>
    <w:rsid w:val="00B460FA"/>
    <w:rsid w:val="00B46DE4"/>
    <w:rsid w:val="00B4713E"/>
    <w:rsid w:val="00B525D9"/>
    <w:rsid w:val="00B5360F"/>
    <w:rsid w:val="00B56771"/>
    <w:rsid w:val="00B56BEE"/>
    <w:rsid w:val="00B56F84"/>
    <w:rsid w:val="00B573F2"/>
    <w:rsid w:val="00B577FC"/>
    <w:rsid w:val="00B60E3C"/>
    <w:rsid w:val="00B619A4"/>
    <w:rsid w:val="00B621B2"/>
    <w:rsid w:val="00B62F02"/>
    <w:rsid w:val="00B64127"/>
    <w:rsid w:val="00B65055"/>
    <w:rsid w:val="00B663C8"/>
    <w:rsid w:val="00B66411"/>
    <w:rsid w:val="00B6657A"/>
    <w:rsid w:val="00B66B23"/>
    <w:rsid w:val="00B66CDD"/>
    <w:rsid w:val="00B66F37"/>
    <w:rsid w:val="00B670F8"/>
    <w:rsid w:val="00B67A3F"/>
    <w:rsid w:val="00B70A3E"/>
    <w:rsid w:val="00B730E5"/>
    <w:rsid w:val="00B74C3C"/>
    <w:rsid w:val="00B75B39"/>
    <w:rsid w:val="00B75E43"/>
    <w:rsid w:val="00B771CE"/>
    <w:rsid w:val="00B7797F"/>
    <w:rsid w:val="00B77DB2"/>
    <w:rsid w:val="00B818F6"/>
    <w:rsid w:val="00B82696"/>
    <w:rsid w:val="00B83D31"/>
    <w:rsid w:val="00B8589E"/>
    <w:rsid w:val="00B87CFB"/>
    <w:rsid w:val="00B90357"/>
    <w:rsid w:val="00B91E26"/>
    <w:rsid w:val="00B92015"/>
    <w:rsid w:val="00B92D7E"/>
    <w:rsid w:val="00B93E53"/>
    <w:rsid w:val="00B95370"/>
    <w:rsid w:val="00B96619"/>
    <w:rsid w:val="00B9672B"/>
    <w:rsid w:val="00B96E0F"/>
    <w:rsid w:val="00B97262"/>
    <w:rsid w:val="00BA0D40"/>
    <w:rsid w:val="00BA2482"/>
    <w:rsid w:val="00BA4489"/>
    <w:rsid w:val="00BA4D4B"/>
    <w:rsid w:val="00BB0F87"/>
    <w:rsid w:val="00BB3B5E"/>
    <w:rsid w:val="00BB7F82"/>
    <w:rsid w:val="00BC0361"/>
    <w:rsid w:val="00BC2D3E"/>
    <w:rsid w:val="00BC30E0"/>
    <w:rsid w:val="00BC347C"/>
    <w:rsid w:val="00BC4551"/>
    <w:rsid w:val="00BC501A"/>
    <w:rsid w:val="00BC5E91"/>
    <w:rsid w:val="00BC73AB"/>
    <w:rsid w:val="00BC7994"/>
    <w:rsid w:val="00BC7A1C"/>
    <w:rsid w:val="00BD065D"/>
    <w:rsid w:val="00BD21DB"/>
    <w:rsid w:val="00BD289A"/>
    <w:rsid w:val="00BD296E"/>
    <w:rsid w:val="00BD2D0B"/>
    <w:rsid w:val="00BD551B"/>
    <w:rsid w:val="00BD5826"/>
    <w:rsid w:val="00BD63A4"/>
    <w:rsid w:val="00BE0DB4"/>
    <w:rsid w:val="00BE2C1C"/>
    <w:rsid w:val="00BE375C"/>
    <w:rsid w:val="00BE581E"/>
    <w:rsid w:val="00BE5C86"/>
    <w:rsid w:val="00BE5E93"/>
    <w:rsid w:val="00BF05B7"/>
    <w:rsid w:val="00BF29AE"/>
    <w:rsid w:val="00BF352F"/>
    <w:rsid w:val="00BF59CC"/>
    <w:rsid w:val="00BF6613"/>
    <w:rsid w:val="00C0034C"/>
    <w:rsid w:val="00C0154C"/>
    <w:rsid w:val="00C018D5"/>
    <w:rsid w:val="00C04119"/>
    <w:rsid w:val="00C04F98"/>
    <w:rsid w:val="00C06492"/>
    <w:rsid w:val="00C064F1"/>
    <w:rsid w:val="00C06BCA"/>
    <w:rsid w:val="00C07556"/>
    <w:rsid w:val="00C07C06"/>
    <w:rsid w:val="00C102B5"/>
    <w:rsid w:val="00C11A2D"/>
    <w:rsid w:val="00C126FF"/>
    <w:rsid w:val="00C1577D"/>
    <w:rsid w:val="00C179C6"/>
    <w:rsid w:val="00C17D32"/>
    <w:rsid w:val="00C20C9D"/>
    <w:rsid w:val="00C221DA"/>
    <w:rsid w:val="00C2222B"/>
    <w:rsid w:val="00C225D6"/>
    <w:rsid w:val="00C239BE"/>
    <w:rsid w:val="00C24314"/>
    <w:rsid w:val="00C25DC3"/>
    <w:rsid w:val="00C267EF"/>
    <w:rsid w:val="00C26EC6"/>
    <w:rsid w:val="00C30023"/>
    <w:rsid w:val="00C300A2"/>
    <w:rsid w:val="00C31702"/>
    <w:rsid w:val="00C31B75"/>
    <w:rsid w:val="00C31E12"/>
    <w:rsid w:val="00C3304B"/>
    <w:rsid w:val="00C338A1"/>
    <w:rsid w:val="00C3495C"/>
    <w:rsid w:val="00C35641"/>
    <w:rsid w:val="00C3619F"/>
    <w:rsid w:val="00C3699D"/>
    <w:rsid w:val="00C369F1"/>
    <w:rsid w:val="00C37873"/>
    <w:rsid w:val="00C42211"/>
    <w:rsid w:val="00C432F2"/>
    <w:rsid w:val="00C4346A"/>
    <w:rsid w:val="00C4596C"/>
    <w:rsid w:val="00C4679C"/>
    <w:rsid w:val="00C47572"/>
    <w:rsid w:val="00C52776"/>
    <w:rsid w:val="00C5404C"/>
    <w:rsid w:val="00C5738F"/>
    <w:rsid w:val="00C57F68"/>
    <w:rsid w:val="00C60084"/>
    <w:rsid w:val="00C620CA"/>
    <w:rsid w:val="00C62E69"/>
    <w:rsid w:val="00C63A45"/>
    <w:rsid w:val="00C659A4"/>
    <w:rsid w:val="00C66252"/>
    <w:rsid w:val="00C67BF6"/>
    <w:rsid w:val="00C7347F"/>
    <w:rsid w:val="00C75BDA"/>
    <w:rsid w:val="00C763BC"/>
    <w:rsid w:val="00C76547"/>
    <w:rsid w:val="00C767F3"/>
    <w:rsid w:val="00C776FA"/>
    <w:rsid w:val="00C80C40"/>
    <w:rsid w:val="00C8103A"/>
    <w:rsid w:val="00C8158E"/>
    <w:rsid w:val="00C83923"/>
    <w:rsid w:val="00C841BA"/>
    <w:rsid w:val="00C859FA"/>
    <w:rsid w:val="00C91018"/>
    <w:rsid w:val="00C92D49"/>
    <w:rsid w:val="00C946BF"/>
    <w:rsid w:val="00C94829"/>
    <w:rsid w:val="00C94E52"/>
    <w:rsid w:val="00CA011F"/>
    <w:rsid w:val="00CA23D5"/>
    <w:rsid w:val="00CA5240"/>
    <w:rsid w:val="00CA5E01"/>
    <w:rsid w:val="00CA6795"/>
    <w:rsid w:val="00CA6C9C"/>
    <w:rsid w:val="00CA72A1"/>
    <w:rsid w:val="00CA7857"/>
    <w:rsid w:val="00CB1198"/>
    <w:rsid w:val="00CB73C7"/>
    <w:rsid w:val="00CC1B0C"/>
    <w:rsid w:val="00CC2D4A"/>
    <w:rsid w:val="00CC3B97"/>
    <w:rsid w:val="00CC4D4D"/>
    <w:rsid w:val="00CC500B"/>
    <w:rsid w:val="00CC5A60"/>
    <w:rsid w:val="00CC6030"/>
    <w:rsid w:val="00CC60A3"/>
    <w:rsid w:val="00CD01E0"/>
    <w:rsid w:val="00CD05B8"/>
    <w:rsid w:val="00CD1B8C"/>
    <w:rsid w:val="00CD353A"/>
    <w:rsid w:val="00CD4E9A"/>
    <w:rsid w:val="00CD5F11"/>
    <w:rsid w:val="00CE00CF"/>
    <w:rsid w:val="00CE121D"/>
    <w:rsid w:val="00CE123B"/>
    <w:rsid w:val="00CE255B"/>
    <w:rsid w:val="00CE3372"/>
    <w:rsid w:val="00CE3814"/>
    <w:rsid w:val="00CE3A97"/>
    <w:rsid w:val="00CE41F0"/>
    <w:rsid w:val="00CE44A6"/>
    <w:rsid w:val="00CE45E3"/>
    <w:rsid w:val="00CE4C46"/>
    <w:rsid w:val="00CE7015"/>
    <w:rsid w:val="00CF0C66"/>
    <w:rsid w:val="00CF3FCD"/>
    <w:rsid w:val="00D03066"/>
    <w:rsid w:val="00D04833"/>
    <w:rsid w:val="00D04E2D"/>
    <w:rsid w:val="00D07B8A"/>
    <w:rsid w:val="00D10673"/>
    <w:rsid w:val="00D133FB"/>
    <w:rsid w:val="00D14232"/>
    <w:rsid w:val="00D14A93"/>
    <w:rsid w:val="00D15D96"/>
    <w:rsid w:val="00D17824"/>
    <w:rsid w:val="00D20419"/>
    <w:rsid w:val="00D20A35"/>
    <w:rsid w:val="00D22C0B"/>
    <w:rsid w:val="00D2393F"/>
    <w:rsid w:val="00D23FE5"/>
    <w:rsid w:val="00D2633F"/>
    <w:rsid w:val="00D3119C"/>
    <w:rsid w:val="00D31D7F"/>
    <w:rsid w:val="00D32CC2"/>
    <w:rsid w:val="00D32E80"/>
    <w:rsid w:val="00D33366"/>
    <w:rsid w:val="00D337E2"/>
    <w:rsid w:val="00D338CB"/>
    <w:rsid w:val="00D35207"/>
    <w:rsid w:val="00D36BB8"/>
    <w:rsid w:val="00D375F7"/>
    <w:rsid w:val="00D37A04"/>
    <w:rsid w:val="00D40060"/>
    <w:rsid w:val="00D40D0D"/>
    <w:rsid w:val="00D43081"/>
    <w:rsid w:val="00D4419B"/>
    <w:rsid w:val="00D44552"/>
    <w:rsid w:val="00D44DA8"/>
    <w:rsid w:val="00D460CB"/>
    <w:rsid w:val="00D478FF"/>
    <w:rsid w:val="00D50064"/>
    <w:rsid w:val="00D504E5"/>
    <w:rsid w:val="00D52469"/>
    <w:rsid w:val="00D54167"/>
    <w:rsid w:val="00D5533A"/>
    <w:rsid w:val="00D57108"/>
    <w:rsid w:val="00D5736A"/>
    <w:rsid w:val="00D57C11"/>
    <w:rsid w:val="00D61621"/>
    <w:rsid w:val="00D64237"/>
    <w:rsid w:val="00D64615"/>
    <w:rsid w:val="00D65B4B"/>
    <w:rsid w:val="00D666F2"/>
    <w:rsid w:val="00D6740E"/>
    <w:rsid w:val="00D70F9E"/>
    <w:rsid w:val="00D71558"/>
    <w:rsid w:val="00D7357B"/>
    <w:rsid w:val="00D750AA"/>
    <w:rsid w:val="00D762D7"/>
    <w:rsid w:val="00D764C3"/>
    <w:rsid w:val="00D8008D"/>
    <w:rsid w:val="00D80160"/>
    <w:rsid w:val="00D81DAB"/>
    <w:rsid w:val="00D82290"/>
    <w:rsid w:val="00D82419"/>
    <w:rsid w:val="00D852AC"/>
    <w:rsid w:val="00D85C98"/>
    <w:rsid w:val="00D9028C"/>
    <w:rsid w:val="00D90B78"/>
    <w:rsid w:val="00D918A8"/>
    <w:rsid w:val="00D94771"/>
    <w:rsid w:val="00D94AAB"/>
    <w:rsid w:val="00D94E5E"/>
    <w:rsid w:val="00D9714E"/>
    <w:rsid w:val="00D97A8C"/>
    <w:rsid w:val="00DA20C0"/>
    <w:rsid w:val="00DA24A3"/>
    <w:rsid w:val="00DA500D"/>
    <w:rsid w:val="00DA5814"/>
    <w:rsid w:val="00DA64DD"/>
    <w:rsid w:val="00DA73DD"/>
    <w:rsid w:val="00DB0D29"/>
    <w:rsid w:val="00DB0F3C"/>
    <w:rsid w:val="00DB1412"/>
    <w:rsid w:val="00DB1AF6"/>
    <w:rsid w:val="00DB1DA7"/>
    <w:rsid w:val="00DB278A"/>
    <w:rsid w:val="00DB4808"/>
    <w:rsid w:val="00DB51A7"/>
    <w:rsid w:val="00DB51BC"/>
    <w:rsid w:val="00DB6096"/>
    <w:rsid w:val="00DB62F8"/>
    <w:rsid w:val="00DB6B5C"/>
    <w:rsid w:val="00DB7219"/>
    <w:rsid w:val="00DB7A3E"/>
    <w:rsid w:val="00DC0652"/>
    <w:rsid w:val="00DC1A7B"/>
    <w:rsid w:val="00DC660C"/>
    <w:rsid w:val="00DD024D"/>
    <w:rsid w:val="00DD1746"/>
    <w:rsid w:val="00DD3E92"/>
    <w:rsid w:val="00DD401D"/>
    <w:rsid w:val="00DD4433"/>
    <w:rsid w:val="00DD5FAD"/>
    <w:rsid w:val="00DD717B"/>
    <w:rsid w:val="00DD7D30"/>
    <w:rsid w:val="00DE0565"/>
    <w:rsid w:val="00DE18CD"/>
    <w:rsid w:val="00DE36C1"/>
    <w:rsid w:val="00DE4903"/>
    <w:rsid w:val="00DE4B19"/>
    <w:rsid w:val="00DE4FB0"/>
    <w:rsid w:val="00DF0280"/>
    <w:rsid w:val="00DF1194"/>
    <w:rsid w:val="00DF1C1B"/>
    <w:rsid w:val="00DF1E6A"/>
    <w:rsid w:val="00DF33C2"/>
    <w:rsid w:val="00DF46AA"/>
    <w:rsid w:val="00DF5969"/>
    <w:rsid w:val="00DF645C"/>
    <w:rsid w:val="00DF6B4E"/>
    <w:rsid w:val="00E002CB"/>
    <w:rsid w:val="00E012F0"/>
    <w:rsid w:val="00E01C1B"/>
    <w:rsid w:val="00E040B3"/>
    <w:rsid w:val="00E04142"/>
    <w:rsid w:val="00E04855"/>
    <w:rsid w:val="00E06E45"/>
    <w:rsid w:val="00E11FE2"/>
    <w:rsid w:val="00E12173"/>
    <w:rsid w:val="00E12E5D"/>
    <w:rsid w:val="00E13640"/>
    <w:rsid w:val="00E13EB4"/>
    <w:rsid w:val="00E16CF1"/>
    <w:rsid w:val="00E21BC9"/>
    <w:rsid w:val="00E22589"/>
    <w:rsid w:val="00E25124"/>
    <w:rsid w:val="00E25435"/>
    <w:rsid w:val="00E2571A"/>
    <w:rsid w:val="00E25A20"/>
    <w:rsid w:val="00E279EC"/>
    <w:rsid w:val="00E30A15"/>
    <w:rsid w:val="00E30C06"/>
    <w:rsid w:val="00E30FC8"/>
    <w:rsid w:val="00E32731"/>
    <w:rsid w:val="00E328A8"/>
    <w:rsid w:val="00E34333"/>
    <w:rsid w:val="00E347B3"/>
    <w:rsid w:val="00E35B69"/>
    <w:rsid w:val="00E36103"/>
    <w:rsid w:val="00E36125"/>
    <w:rsid w:val="00E363DA"/>
    <w:rsid w:val="00E37157"/>
    <w:rsid w:val="00E408C3"/>
    <w:rsid w:val="00E41333"/>
    <w:rsid w:val="00E41345"/>
    <w:rsid w:val="00E42E52"/>
    <w:rsid w:val="00E43703"/>
    <w:rsid w:val="00E440F7"/>
    <w:rsid w:val="00E4606F"/>
    <w:rsid w:val="00E502EF"/>
    <w:rsid w:val="00E516BC"/>
    <w:rsid w:val="00E52BAC"/>
    <w:rsid w:val="00E53501"/>
    <w:rsid w:val="00E549E4"/>
    <w:rsid w:val="00E54E43"/>
    <w:rsid w:val="00E55044"/>
    <w:rsid w:val="00E5525F"/>
    <w:rsid w:val="00E55BEB"/>
    <w:rsid w:val="00E56CB6"/>
    <w:rsid w:val="00E56EA0"/>
    <w:rsid w:val="00E600CD"/>
    <w:rsid w:val="00E60B6E"/>
    <w:rsid w:val="00E60E2C"/>
    <w:rsid w:val="00E62F62"/>
    <w:rsid w:val="00E67610"/>
    <w:rsid w:val="00E71B09"/>
    <w:rsid w:val="00E72AA4"/>
    <w:rsid w:val="00E7406B"/>
    <w:rsid w:val="00E745DD"/>
    <w:rsid w:val="00E749C0"/>
    <w:rsid w:val="00E750B8"/>
    <w:rsid w:val="00E75A04"/>
    <w:rsid w:val="00E76A6F"/>
    <w:rsid w:val="00E775BF"/>
    <w:rsid w:val="00E77CC0"/>
    <w:rsid w:val="00E77FDC"/>
    <w:rsid w:val="00E80D81"/>
    <w:rsid w:val="00E81413"/>
    <w:rsid w:val="00E81606"/>
    <w:rsid w:val="00E825FC"/>
    <w:rsid w:val="00E82AE9"/>
    <w:rsid w:val="00E83115"/>
    <w:rsid w:val="00E83EAB"/>
    <w:rsid w:val="00E85BD0"/>
    <w:rsid w:val="00E90329"/>
    <w:rsid w:val="00E90E58"/>
    <w:rsid w:val="00E91BF2"/>
    <w:rsid w:val="00E92ECA"/>
    <w:rsid w:val="00E9310F"/>
    <w:rsid w:val="00E945A1"/>
    <w:rsid w:val="00E950C3"/>
    <w:rsid w:val="00E969B3"/>
    <w:rsid w:val="00E96B2E"/>
    <w:rsid w:val="00E96D1A"/>
    <w:rsid w:val="00EA0E6E"/>
    <w:rsid w:val="00EA2830"/>
    <w:rsid w:val="00EA3B9D"/>
    <w:rsid w:val="00EA4A95"/>
    <w:rsid w:val="00EA4AD6"/>
    <w:rsid w:val="00EA4BDD"/>
    <w:rsid w:val="00EA5A9A"/>
    <w:rsid w:val="00EA6B0B"/>
    <w:rsid w:val="00EA6D91"/>
    <w:rsid w:val="00EA6E3D"/>
    <w:rsid w:val="00EB0229"/>
    <w:rsid w:val="00EB0D9F"/>
    <w:rsid w:val="00EB1207"/>
    <w:rsid w:val="00EB176B"/>
    <w:rsid w:val="00EB1F40"/>
    <w:rsid w:val="00EB27C4"/>
    <w:rsid w:val="00EB467A"/>
    <w:rsid w:val="00EB4D88"/>
    <w:rsid w:val="00EB7429"/>
    <w:rsid w:val="00EC081A"/>
    <w:rsid w:val="00EC1C31"/>
    <w:rsid w:val="00EC2E46"/>
    <w:rsid w:val="00EC4B69"/>
    <w:rsid w:val="00EC7BE7"/>
    <w:rsid w:val="00ED1204"/>
    <w:rsid w:val="00ED1B91"/>
    <w:rsid w:val="00ED1C57"/>
    <w:rsid w:val="00ED22DE"/>
    <w:rsid w:val="00ED306D"/>
    <w:rsid w:val="00ED3AFD"/>
    <w:rsid w:val="00ED599B"/>
    <w:rsid w:val="00ED66DE"/>
    <w:rsid w:val="00ED67B4"/>
    <w:rsid w:val="00ED6EFF"/>
    <w:rsid w:val="00EE175D"/>
    <w:rsid w:val="00EE26C2"/>
    <w:rsid w:val="00EE28BC"/>
    <w:rsid w:val="00EE361B"/>
    <w:rsid w:val="00EE6366"/>
    <w:rsid w:val="00EF02B5"/>
    <w:rsid w:val="00EF0703"/>
    <w:rsid w:val="00EF084C"/>
    <w:rsid w:val="00EF0A83"/>
    <w:rsid w:val="00EF192C"/>
    <w:rsid w:val="00EF2A18"/>
    <w:rsid w:val="00EF34AF"/>
    <w:rsid w:val="00EF3BEC"/>
    <w:rsid w:val="00EF4296"/>
    <w:rsid w:val="00EF4D2A"/>
    <w:rsid w:val="00EF5433"/>
    <w:rsid w:val="00EF7C31"/>
    <w:rsid w:val="00F017A2"/>
    <w:rsid w:val="00F01E32"/>
    <w:rsid w:val="00F02C93"/>
    <w:rsid w:val="00F045FC"/>
    <w:rsid w:val="00F05261"/>
    <w:rsid w:val="00F06143"/>
    <w:rsid w:val="00F074FF"/>
    <w:rsid w:val="00F075BF"/>
    <w:rsid w:val="00F07F2E"/>
    <w:rsid w:val="00F10E86"/>
    <w:rsid w:val="00F112A1"/>
    <w:rsid w:val="00F12438"/>
    <w:rsid w:val="00F129FA"/>
    <w:rsid w:val="00F1329A"/>
    <w:rsid w:val="00F1355D"/>
    <w:rsid w:val="00F14029"/>
    <w:rsid w:val="00F14B90"/>
    <w:rsid w:val="00F168FF"/>
    <w:rsid w:val="00F16C80"/>
    <w:rsid w:val="00F1726D"/>
    <w:rsid w:val="00F17A64"/>
    <w:rsid w:val="00F22AA0"/>
    <w:rsid w:val="00F22F7B"/>
    <w:rsid w:val="00F235B9"/>
    <w:rsid w:val="00F2371C"/>
    <w:rsid w:val="00F23837"/>
    <w:rsid w:val="00F23D22"/>
    <w:rsid w:val="00F26AD7"/>
    <w:rsid w:val="00F27ACA"/>
    <w:rsid w:val="00F322FE"/>
    <w:rsid w:val="00F325EB"/>
    <w:rsid w:val="00F330C5"/>
    <w:rsid w:val="00F33498"/>
    <w:rsid w:val="00F3494A"/>
    <w:rsid w:val="00F34DF5"/>
    <w:rsid w:val="00F358E9"/>
    <w:rsid w:val="00F40C21"/>
    <w:rsid w:val="00F41152"/>
    <w:rsid w:val="00F42795"/>
    <w:rsid w:val="00F43877"/>
    <w:rsid w:val="00F44102"/>
    <w:rsid w:val="00F45FF7"/>
    <w:rsid w:val="00F47796"/>
    <w:rsid w:val="00F50F57"/>
    <w:rsid w:val="00F5164F"/>
    <w:rsid w:val="00F51E6E"/>
    <w:rsid w:val="00F53A0A"/>
    <w:rsid w:val="00F544FC"/>
    <w:rsid w:val="00F55168"/>
    <w:rsid w:val="00F55315"/>
    <w:rsid w:val="00F57195"/>
    <w:rsid w:val="00F57E0B"/>
    <w:rsid w:val="00F610E5"/>
    <w:rsid w:val="00F613FB"/>
    <w:rsid w:val="00F6205E"/>
    <w:rsid w:val="00F62157"/>
    <w:rsid w:val="00F62215"/>
    <w:rsid w:val="00F628C4"/>
    <w:rsid w:val="00F62A46"/>
    <w:rsid w:val="00F62F9D"/>
    <w:rsid w:val="00F637E1"/>
    <w:rsid w:val="00F638DE"/>
    <w:rsid w:val="00F647FF"/>
    <w:rsid w:val="00F65740"/>
    <w:rsid w:val="00F6642C"/>
    <w:rsid w:val="00F70584"/>
    <w:rsid w:val="00F7155A"/>
    <w:rsid w:val="00F7348F"/>
    <w:rsid w:val="00F747D4"/>
    <w:rsid w:val="00F74A82"/>
    <w:rsid w:val="00F764AA"/>
    <w:rsid w:val="00F76A81"/>
    <w:rsid w:val="00F8035F"/>
    <w:rsid w:val="00F83339"/>
    <w:rsid w:val="00F83CFA"/>
    <w:rsid w:val="00F85622"/>
    <w:rsid w:val="00F85ED7"/>
    <w:rsid w:val="00F8729C"/>
    <w:rsid w:val="00F87D3B"/>
    <w:rsid w:val="00F90CEB"/>
    <w:rsid w:val="00F91959"/>
    <w:rsid w:val="00F934A5"/>
    <w:rsid w:val="00F9485F"/>
    <w:rsid w:val="00F94F4E"/>
    <w:rsid w:val="00F97937"/>
    <w:rsid w:val="00FA1574"/>
    <w:rsid w:val="00FA18A7"/>
    <w:rsid w:val="00FA22A5"/>
    <w:rsid w:val="00FA2655"/>
    <w:rsid w:val="00FA31A4"/>
    <w:rsid w:val="00FA5458"/>
    <w:rsid w:val="00FA578A"/>
    <w:rsid w:val="00FA670D"/>
    <w:rsid w:val="00FB004B"/>
    <w:rsid w:val="00FB148B"/>
    <w:rsid w:val="00FB316E"/>
    <w:rsid w:val="00FB31DA"/>
    <w:rsid w:val="00FB50AC"/>
    <w:rsid w:val="00FB68F5"/>
    <w:rsid w:val="00FB73A2"/>
    <w:rsid w:val="00FC0834"/>
    <w:rsid w:val="00FC1A8F"/>
    <w:rsid w:val="00FC1EA5"/>
    <w:rsid w:val="00FC2A2D"/>
    <w:rsid w:val="00FC2ED2"/>
    <w:rsid w:val="00FC2FB4"/>
    <w:rsid w:val="00FC5F80"/>
    <w:rsid w:val="00FC6380"/>
    <w:rsid w:val="00FC684B"/>
    <w:rsid w:val="00FC6A93"/>
    <w:rsid w:val="00FC6E0D"/>
    <w:rsid w:val="00FC6E28"/>
    <w:rsid w:val="00FD1660"/>
    <w:rsid w:val="00FD1835"/>
    <w:rsid w:val="00FD1A90"/>
    <w:rsid w:val="00FD1E99"/>
    <w:rsid w:val="00FD328A"/>
    <w:rsid w:val="00FD4B48"/>
    <w:rsid w:val="00FD59D5"/>
    <w:rsid w:val="00FD6884"/>
    <w:rsid w:val="00FD7F4B"/>
    <w:rsid w:val="00FE107B"/>
    <w:rsid w:val="00FE1935"/>
    <w:rsid w:val="00FE1A1F"/>
    <w:rsid w:val="00FE2DA4"/>
    <w:rsid w:val="00FE3DC2"/>
    <w:rsid w:val="00FE5FD2"/>
    <w:rsid w:val="00FE6242"/>
    <w:rsid w:val="00FE66D8"/>
    <w:rsid w:val="00FE6CA8"/>
    <w:rsid w:val="00FE6EB6"/>
    <w:rsid w:val="00FE7786"/>
    <w:rsid w:val="00FE7B2E"/>
    <w:rsid w:val="00FF171C"/>
    <w:rsid w:val="00FF22E2"/>
    <w:rsid w:val="00FF2A56"/>
    <w:rsid w:val="00FF4645"/>
    <w:rsid w:val="00FF46AC"/>
    <w:rsid w:val="00FF492F"/>
    <w:rsid w:val="00FF5E9F"/>
    <w:rsid w:val="00FF6302"/>
    <w:rsid w:val="00FF6ED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E0E002"/>
  <w15:docId w15:val="{13EBA69F-EBCB-4E0D-9331-F3CC9FA7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AC"/>
    <w:pPr>
      <w:spacing w:after="120" w:line="240" w:lineRule="auto"/>
    </w:pPr>
    <w:rPr>
      <w:rFonts w:ascii="Calibri" w:hAnsi="Calibri"/>
    </w:rPr>
  </w:style>
  <w:style w:type="paragraph" w:styleId="Heading1">
    <w:name w:val="heading 1"/>
    <w:basedOn w:val="Normal"/>
    <w:link w:val="Heading1Char"/>
    <w:uiPriority w:val="9"/>
    <w:qFormat/>
    <w:rsid w:val="00FD1E99"/>
    <w:pPr>
      <w:spacing w:before="100" w:beforeAutospacing="1" w:after="100" w:afterAutospacing="1"/>
      <w:outlineLvl w:val="0"/>
    </w:pPr>
    <w:rPr>
      <w:rFonts w:ascii="Times New Roman" w:eastAsia="Times New Roman" w:hAnsi="Times New Roman" w:cs="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579C"/>
    <w:pPr>
      <w:ind w:left="720"/>
      <w:contextualSpacing/>
    </w:pPr>
  </w:style>
  <w:style w:type="character" w:styleId="LineNumber">
    <w:name w:val="line number"/>
    <w:basedOn w:val="DefaultParagraphFont"/>
    <w:uiPriority w:val="99"/>
    <w:semiHidden/>
    <w:unhideWhenUsed/>
    <w:rsid w:val="005F0275"/>
  </w:style>
  <w:style w:type="paragraph" w:styleId="Header">
    <w:name w:val="header"/>
    <w:basedOn w:val="Normal"/>
    <w:link w:val="HeaderChar"/>
    <w:uiPriority w:val="99"/>
    <w:unhideWhenUsed/>
    <w:rsid w:val="00947BDA"/>
    <w:pPr>
      <w:tabs>
        <w:tab w:val="center" w:pos="4513"/>
        <w:tab w:val="right" w:pos="9026"/>
      </w:tabs>
      <w:spacing w:after="0"/>
    </w:pPr>
  </w:style>
  <w:style w:type="character" w:customStyle="1" w:styleId="HeaderChar">
    <w:name w:val="Header Char"/>
    <w:basedOn w:val="DefaultParagraphFont"/>
    <w:link w:val="Header"/>
    <w:uiPriority w:val="99"/>
    <w:rsid w:val="00947BDA"/>
  </w:style>
  <w:style w:type="paragraph" w:styleId="Footer">
    <w:name w:val="footer"/>
    <w:basedOn w:val="Normal"/>
    <w:link w:val="FooterChar"/>
    <w:uiPriority w:val="99"/>
    <w:unhideWhenUsed/>
    <w:rsid w:val="00947BDA"/>
    <w:pPr>
      <w:tabs>
        <w:tab w:val="center" w:pos="4513"/>
        <w:tab w:val="right" w:pos="9026"/>
      </w:tabs>
      <w:spacing w:after="0"/>
    </w:pPr>
  </w:style>
  <w:style w:type="character" w:customStyle="1" w:styleId="FooterChar">
    <w:name w:val="Footer Char"/>
    <w:basedOn w:val="DefaultParagraphFont"/>
    <w:link w:val="Footer"/>
    <w:uiPriority w:val="99"/>
    <w:rsid w:val="00947BDA"/>
  </w:style>
  <w:style w:type="paragraph" w:styleId="BalloonText">
    <w:name w:val="Balloon Text"/>
    <w:basedOn w:val="Normal"/>
    <w:link w:val="BalloonTextChar"/>
    <w:uiPriority w:val="99"/>
    <w:semiHidden/>
    <w:unhideWhenUsed/>
    <w:rsid w:val="001B2B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B74"/>
    <w:rPr>
      <w:rFonts w:ascii="Tahoma" w:hAnsi="Tahoma" w:cs="Tahoma"/>
      <w:sz w:val="16"/>
      <w:szCs w:val="16"/>
    </w:rPr>
  </w:style>
  <w:style w:type="table" w:styleId="TableGrid">
    <w:name w:val="Table Grid"/>
    <w:basedOn w:val="TableNormal"/>
    <w:uiPriority w:val="39"/>
    <w:unhideWhenUsed/>
    <w:rsid w:val="001B2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1E99"/>
    <w:rPr>
      <w:rFonts w:ascii="Times New Roman" w:eastAsia="Times New Roman" w:hAnsi="Times New Roman" w:cs="Times New Roman"/>
      <w:b/>
      <w:bCs/>
      <w:kern w:val="36"/>
      <w:sz w:val="48"/>
      <w:szCs w:val="48"/>
      <w:lang w:eastAsia="ko-KR"/>
    </w:rPr>
  </w:style>
  <w:style w:type="paragraph" w:customStyle="1" w:styleId="Micknum">
    <w:name w:val="Micknum"/>
    <w:basedOn w:val="ListParagraph"/>
    <w:link w:val="MicknumChar"/>
    <w:qFormat/>
    <w:rsid w:val="00997EA1"/>
    <w:pPr>
      <w:numPr>
        <w:numId w:val="1"/>
      </w:numPr>
      <w:ind w:left="714" w:hanging="357"/>
    </w:pPr>
    <w:rPr>
      <w:b/>
      <w:u w:val="single"/>
    </w:rPr>
  </w:style>
  <w:style w:type="paragraph" w:styleId="PlainText">
    <w:name w:val="Plain Text"/>
    <w:basedOn w:val="Normal"/>
    <w:link w:val="PlainTextChar"/>
    <w:uiPriority w:val="99"/>
    <w:unhideWhenUsed/>
    <w:rsid w:val="00DA500D"/>
    <w:pPr>
      <w:spacing w:after="0"/>
    </w:pPr>
    <w:rPr>
      <w:rFonts w:eastAsiaTheme="minorEastAsia"/>
      <w:szCs w:val="21"/>
      <w:lang w:eastAsia="ko-KR"/>
    </w:rPr>
  </w:style>
  <w:style w:type="character" w:customStyle="1" w:styleId="ListParagraphChar">
    <w:name w:val="List Paragraph Char"/>
    <w:basedOn w:val="DefaultParagraphFont"/>
    <w:link w:val="ListParagraph"/>
    <w:uiPriority w:val="34"/>
    <w:rsid w:val="00997EA1"/>
  </w:style>
  <w:style w:type="character" w:customStyle="1" w:styleId="MicknumChar">
    <w:name w:val="Micknum Char"/>
    <w:basedOn w:val="ListParagraphChar"/>
    <w:link w:val="Micknum"/>
    <w:rsid w:val="00997EA1"/>
    <w:rPr>
      <w:rFonts w:ascii="Calibri" w:hAnsi="Calibri"/>
      <w:b/>
      <w:u w:val="single"/>
    </w:rPr>
  </w:style>
  <w:style w:type="character" w:customStyle="1" w:styleId="PlainTextChar">
    <w:name w:val="Plain Text Char"/>
    <w:basedOn w:val="DefaultParagraphFont"/>
    <w:link w:val="PlainText"/>
    <w:uiPriority w:val="99"/>
    <w:rsid w:val="00DA500D"/>
    <w:rPr>
      <w:rFonts w:ascii="Calibri" w:eastAsiaTheme="minorEastAsia" w:hAnsi="Calibri"/>
      <w:szCs w:val="21"/>
      <w:lang w:eastAsia="ko-KR"/>
    </w:rPr>
  </w:style>
  <w:style w:type="paragraph" w:customStyle="1" w:styleId="Default">
    <w:name w:val="Default"/>
    <w:rsid w:val="006D45DA"/>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82391C"/>
    <w:pPr>
      <w:widowControl w:val="0"/>
      <w:autoSpaceDE w:val="0"/>
      <w:autoSpaceDN w:val="0"/>
      <w:spacing w:after="0"/>
    </w:pPr>
    <w:rPr>
      <w:rFonts w:ascii="Arial" w:eastAsia="Arial" w:hAnsi="Arial" w:cs="Arial"/>
      <w:sz w:val="28"/>
      <w:szCs w:val="28"/>
      <w:lang w:val="en-US" w:bidi="en-US"/>
    </w:rPr>
  </w:style>
  <w:style w:type="character" w:customStyle="1" w:styleId="BodyTextChar">
    <w:name w:val="Body Text Char"/>
    <w:basedOn w:val="DefaultParagraphFont"/>
    <w:link w:val="BodyText"/>
    <w:uiPriority w:val="1"/>
    <w:rsid w:val="0082391C"/>
    <w:rPr>
      <w:rFonts w:ascii="Arial" w:eastAsia="Arial" w:hAnsi="Arial" w:cs="Arial"/>
      <w:sz w:val="28"/>
      <w:szCs w:val="28"/>
      <w:lang w:val="en-US" w:bidi="en-US"/>
    </w:rPr>
  </w:style>
  <w:style w:type="paragraph" w:styleId="NoSpacing">
    <w:name w:val="No Spacing"/>
    <w:uiPriority w:val="1"/>
    <w:qFormat/>
    <w:rsid w:val="00BD2D0B"/>
    <w:pPr>
      <w:spacing w:after="0" w:line="240" w:lineRule="auto"/>
    </w:pPr>
  </w:style>
  <w:style w:type="character" w:styleId="Hyperlink">
    <w:name w:val="Hyperlink"/>
    <w:basedOn w:val="DefaultParagraphFont"/>
    <w:uiPriority w:val="99"/>
    <w:unhideWhenUsed/>
    <w:rsid w:val="00B32778"/>
    <w:rPr>
      <w:color w:val="0000FF"/>
      <w:u w:val="single"/>
    </w:rPr>
  </w:style>
  <w:style w:type="character" w:customStyle="1" w:styleId="apple-converted-space">
    <w:name w:val="apple-converted-space"/>
    <w:basedOn w:val="DefaultParagraphFont"/>
    <w:rsid w:val="00500EFC"/>
  </w:style>
  <w:style w:type="paragraph" w:customStyle="1" w:styleId="Num01">
    <w:name w:val="Num01"/>
    <w:basedOn w:val="ListParagraph"/>
    <w:link w:val="Num01Char"/>
    <w:qFormat/>
    <w:rsid w:val="00A363B4"/>
    <w:pPr>
      <w:numPr>
        <w:numId w:val="2"/>
      </w:numPr>
      <w:contextualSpacing w:val="0"/>
    </w:pPr>
  </w:style>
  <w:style w:type="character" w:customStyle="1" w:styleId="Num01Char">
    <w:name w:val="Num01 Char"/>
    <w:basedOn w:val="ListParagraphChar"/>
    <w:link w:val="Num01"/>
    <w:rsid w:val="00A363B4"/>
    <w:rPr>
      <w:rFonts w:ascii="Calibri" w:hAnsi="Calibri"/>
    </w:rPr>
  </w:style>
  <w:style w:type="character" w:styleId="CommentReference">
    <w:name w:val="annotation reference"/>
    <w:basedOn w:val="DefaultParagraphFont"/>
    <w:uiPriority w:val="99"/>
    <w:semiHidden/>
    <w:unhideWhenUsed/>
    <w:rsid w:val="00B30DC8"/>
    <w:rPr>
      <w:sz w:val="16"/>
      <w:szCs w:val="16"/>
    </w:rPr>
  </w:style>
  <w:style w:type="paragraph" w:styleId="CommentText">
    <w:name w:val="annotation text"/>
    <w:basedOn w:val="Normal"/>
    <w:link w:val="CommentTextChar"/>
    <w:uiPriority w:val="99"/>
    <w:semiHidden/>
    <w:unhideWhenUsed/>
    <w:rsid w:val="00B30DC8"/>
    <w:rPr>
      <w:sz w:val="20"/>
      <w:szCs w:val="20"/>
    </w:rPr>
  </w:style>
  <w:style w:type="character" w:customStyle="1" w:styleId="CommentTextChar">
    <w:name w:val="Comment Text Char"/>
    <w:basedOn w:val="DefaultParagraphFont"/>
    <w:link w:val="CommentText"/>
    <w:uiPriority w:val="99"/>
    <w:semiHidden/>
    <w:rsid w:val="00B30D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30DC8"/>
    <w:rPr>
      <w:b/>
      <w:bCs/>
    </w:rPr>
  </w:style>
  <w:style w:type="character" w:customStyle="1" w:styleId="CommentSubjectChar">
    <w:name w:val="Comment Subject Char"/>
    <w:basedOn w:val="CommentTextChar"/>
    <w:link w:val="CommentSubject"/>
    <w:uiPriority w:val="99"/>
    <w:semiHidden/>
    <w:rsid w:val="00B30DC8"/>
    <w:rPr>
      <w:rFonts w:ascii="Calibri" w:hAnsi="Calibri"/>
      <w:b/>
      <w:bCs/>
      <w:sz w:val="20"/>
      <w:szCs w:val="20"/>
    </w:rPr>
  </w:style>
  <w:style w:type="table" w:customStyle="1" w:styleId="TableGrid1">
    <w:name w:val="Table Grid1"/>
    <w:basedOn w:val="TableNormal"/>
    <w:next w:val="TableGrid"/>
    <w:uiPriority w:val="39"/>
    <w:unhideWhenUsed/>
    <w:rsid w:val="000D12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F90CE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2466"/>
    <w:rPr>
      <w:color w:val="605E5C"/>
      <w:shd w:val="clear" w:color="auto" w:fill="E1DFDD"/>
    </w:rPr>
  </w:style>
  <w:style w:type="paragraph" w:customStyle="1" w:styleId="xmsonormal">
    <w:name w:val="x_msonormal"/>
    <w:basedOn w:val="Normal"/>
    <w:rsid w:val="0006552F"/>
    <w:pPr>
      <w:spacing w:after="0"/>
    </w:pPr>
    <w:rPr>
      <w:rFonts w:eastAsiaTheme="minorEastAsia" w:cs="Times New Roman"/>
      <w:lang w:eastAsia="en-AU"/>
    </w:rPr>
  </w:style>
  <w:style w:type="paragraph" w:customStyle="1" w:styleId="Body">
    <w:name w:val="Body"/>
    <w:rsid w:val="00C25DC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019">
      <w:bodyDiv w:val="1"/>
      <w:marLeft w:val="0"/>
      <w:marRight w:val="0"/>
      <w:marTop w:val="0"/>
      <w:marBottom w:val="0"/>
      <w:divBdr>
        <w:top w:val="none" w:sz="0" w:space="0" w:color="auto"/>
        <w:left w:val="none" w:sz="0" w:space="0" w:color="auto"/>
        <w:bottom w:val="none" w:sz="0" w:space="0" w:color="auto"/>
        <w:right w:val="none" w:sz="0" w:space="0" w:color="auto"/>
      </w:divBdr>
    </w:div>
    <w:div w:id="55513148">
      <w:bodyDiv w:val="1"/>
      <w:marLeft w:val="0"/>
      <w:marRight w:val="0"/>
      <w:marTop w:val="0"/>
      <w:marBottom w:val="0"/>
      <w:divBdr>
        <w:top w:val="none" w:sz="0" w:space="0" w:color="auto"/>
        <w:left w:val="none" w:sz="0" w:space="0" w:color="auto"/>
        <w:bottom w:val="none" w:sz="0" w:space="0" w:color="auto"/>
        <w:right w:val="none" w:sz="0" w:space="0" w:color="auto"/>
      </w:divBdr>
    </w:div>
    <w:div w:id="66341282">
      <w:bodyDiv w:val="1"/>
      <w:marLeft w:val="0"/>
      <w:marRight w:val="0"/>
      <w:marTop w:val="0"/>
      <w:marBottom w:val="0"/>
      <w:divBdr>
        <w:top w:val="none" w:sz="0" w:space="0" w:color="auto"/>
        <w:left w:val="none" w:sz="0" w:space="0" w:color="auto"/>
        <w:bottom w:val="none" w:sz="0" w:space="0" w:color="auto"/>
        <w:right w:val="none" w:sz="0" w:space="0" w:color="auto"/>
      </w:divBdr>
    </w:div>
    <w:div w:id="88742075">
      <w:bodyDiv w:val="1"/>
      <w:marLeft w:val="0"/>
      <w:marRight w:val="0"/>
      <w:marTop w:val="0"/>
      <w:marBottom w:val="0"/>
      <w:divBdr>
        <w:top w:val="none" w:sz="0" w:space="0" w:color="auto"/>
        <w:left w:val="none" w:sz="0" w:space="0" w:color="auto"/>
        <w:bottom w:val="none" w:sz="0" w:space="0" w:color="auto"/>
        <w:right w:val="none" w:sz="0" w:space="0" w:color="auto"/>
      </w:divBdr>
    </w:div>
    <w:div w:id="96291831">
      <w:bodyDiv w:val="1"/>
      <w:marLeft w:val="0"/>
      <w:marRight w:val="0"/>
      <w:marTop w:val="0"/>
      <w:marBottom w:val="0"/>
      <w:divBdr>
        <w:top w:val="none" w:sz="0" w:space="0" w:color="auto"/>
        <w:left w:val="none" w:sz="0" w:space="0" w:color="auto"/>
        <w:bottom w:val="none" w:sz="0" w:space="0" w:color="auto"/>
        <w:right w:val="none" w:sz="0" w:space="0" w:color="auto"/>
      </w:divBdr>
    </w:div>
    <w:div w:id="119613122">
      <w:bodyDiv w:val="1"/>
      <w:marLeft w:val="0"/>
      <w:marRight w:val="0"/>
      <w:marTop w:val="0"/>
      <w:marBottom w:val="0"/>
      <w:divBdr>
        <w:top w:val="none" w:sz="0" w:space="0" w:color="auto"/>
        <w:left w:val="none" w:sz="0" w:space="0" w:color="auto"/>
        <w:bottom w:val="none" w:sz="0" w:space="0" w:color="auto"/>
        <w:right w:val="none" w:sz="0" w:space="0" w:color="auto"/>
      </w:divBdr>
    </w:div>
    <w:div w:id="157503486">
      <w:bodyDiv w:val="1"/>
      <w:marLeft w:val="0"/>
      <w:marRight w:val="0"/>
      <w:marTop w:val="0"/>
      <w:marBottom w:val="0"/>
      <w:divBdr>
        <w:top w:val="none" w:sz="0" w:space="0" w:color="auto"/>
        <w:left w:val="none" w:sz="0" w:space="0" w:color="auto"/>
        <w:bottom w:val="none" w:sz="0" w:space="0" w:color="auto"/>
        <w:right w:val="none" w:sz="0" w:space="0" w:color="auto"/>
      </w:divBdr>
    </w:div>
    <w:div w:id="159544889">
      <w:bodyDiv w:val="1"/>
      <w:marLeft w:val="0"/>
      <w:marRight w:val="0"/>
      <w:marTop w:val="0"/>
      <w:marBottom w:val="0"/>
      <w:divBdr>
        <w:top w:val="none" w:sz="0" w:space="0" w:color="auto"/>
        <w:left w:val="none" w:sz="0" w:space="0" w:color="auto"/>
        <w:bottom w:val="none" w:sz="0" w:space="0" w:color="auto"/>
        <w:right w:val="none" w:sz="0" w:space="0" w:color="auto"/>
      </w:divBdr>
    </w:div>
    <w:div w:id="160046742">
      <w:bodyDiv w:val="1"/>
      <w:marLeft w:val="0"/>
      <w:marRight w:val="0"/>
      <w:marTop w:val="0"/>
      <w:marBottom w:val="0"/>
      <w:divBdr>
        <w:top w:val="none" w:sz="0" w:space="0" w:color="auto"/>
        <w:left w:val="none" w:sz="0" w:space="0" w:color="auto"/>
        <w:bottom w:val="none" w:sz="0" w:space="0" w:color="auto"/>
        <w:right w:val="none" w:sz="0" w:space="0" w:color="auto"/>
      </w:divBdr>
    </w:div>
    <w:div w:id="209804968">
      <w:bodyDiv w:val="1"/>
      <w:marLeft w:val="0"/>
      <w:marRight w:val="0"/>
      <w:marTop w:val="0"/>
      <w:marBottom w:val="0"/>
      <w:divBdr>
        <w:top w:val="none" w:sz="0" w:space="0" w:color="auto"/>
        <w:left w:val="none" w:sz="0" w:space="0" w:color="auto"/>
        <w:bottom w:val="none" w:sz="0" w:space="0" w:color="auto"/>
        <w:right w:val="none" w:sz="0" w:space="0" w:color="auto"/>
      </w:divBdr>
    </w:div>
    <w:div w:id="214661394">
      <w:bodyDiv w:val="1"/>
      <w:marLeft w:val="0"/>
      <w:marRight w:val="0"/>
      <w:marTop w:val="0"/>
      <w:marBottom w:val="0"/>
      <w:divBdr>
        <w:top w:val="none" w:sz="0" w:space="0" w:color="auto"/>
        <w:left w:val="none" w:sz="0" w:space="0" w:color="auto"/>
        <w:bottom w:val="none" w:sz="0" w:space="0" w:color="auto"/>
        <w:right w:val="none" w:sz="0" w:space="0" w:color="auto"/>
      </w:divBdr>
    </w:div>
    <w:div w:id="260308993">
      <w:bodyDiv w:val="1"/>
      <w:marLeft w:val="0"/>
      <w:marRight w:val="0"/>
      <w:marTop w:val="0"/>
      <w:marBottom w:val="0"/>
      <w:divBdr>
        <w:top w:val="none" w:sz="0" w:space="0" w:color="auto"/>
        <w:left w:val="none" w:sz="0" w:space="0" w:color="auto"/>
        <w:bottom w:val="none" w:sz="0" w:space="0" w:color="auto"/>
        <w:right w:val="none" w:sz="0" w:space="0" w:color="auto"/>
      </w:divBdr>
    </w:div>
    <w:div w:id="268896281">
      <w:bodyDiv w:val="1"/>
      <w:marLeft w:val="0"/>
      <w:marRight w:val="0"/>
      <w:marTop w:val="0"/>
      <w:marBottom w:val="0"/>
      <w:divBdr>
        <w:top w:val="none" w:sz="0" w:space="0" w:color="auto"/>
        <w:left w:val="none" w:sz="0" w:space="0" w:color="auto"/>
        <w:bottom w:val="none" w:sz="0" w:space="0" w:color="auto"/>
        <w:right w:val="none" w:sz="0" w:space="0" w:color="auto"/>
      </w:divBdr>
    </w:div>
    <w:div w:id="279579114">
      <w:bodyDiv w:val="1"/>
      <w:marLeft w:val="0"/>
      <w:marRight w:val="0"/>
      <w:marTop w:val="0"/>
      <w:marBottom w:val="0"/>
      <w:divBdr>
        <w:top w:val="none" w:sz="0" w:space="0" w:color="auto"/>
        <w:left w:val="none" w:sz="0" w:space="0" w:color="auto"/>
        <w:bottom w:val="none" w:sz="0" w:space="0" w:color="auto"/>
        <w:right w:val="none" w:sz="0" w:space="0" w:color="auto"/>
      </w:divBdr>
    </w:div>
    <w:div w:id="282343118">
      <w:bodyDiv w:val="1"/>
      <w:marLeft w:val="0"/>
      <w:marRight w:val="0"/>
      <w:marTop w:val="0"/>
      <w:marBottom w:val="0"/>
      <w:divBdr>
        <w:top w:val="none" w:sz="0" w:space="0" w:color="auto"/>
        <w:left w:val="none" w:sz="0" w:space="0" w:color="auto"/>
        <w:bottom w:val="none" w:sz="0" w:space="0" w:color="auto"/>
        <w:right w:val="none" w:sz="0" w:space="0" w:color="auto"/>
      </w:divBdr>
    </w:div>
    <w:div w:id="295842191">
      <w:bodyDiv w:val="1"/>
      <w:marLeft w:val="0"/>
      <w:marRight w:val="0"/>
      <w:marTop w:val="0"/>
      <w:marBottom w:val="0"/>
      <w:divBdr>
        <w:top w:val="none" w:sz="0" w:space="0" w:color="auto"/>
        <w:left w:val="none" w:sz="0" w:space="0" w:color="auto"/>
        <w:bottom w:val="none" w:sz="0" w:space="0" w:color="auto"/>
        <w:right w:val="none" w:sz="0" w:space="0" w:color="auto"/>
      </w:divBdr>
    </w:div>
    <w:div w:id="317004592">
      <w:bodyDiv w:val="1"/>
      <w:marLeft w:val="0"/>
      <w:marRight w:val="0"/>
      <w:marTop w:val="0"/>
      <w:marBottom w:val="0"/>
      <w:divBdr>
        <w:top w:val="none" w:sz="0" w:space="0" w:color="auto"/>
        <w:left w:val="none" w:sz="0" w:space="0" w:color="auto"/>
        <w:bottom w:val="none" w:sz="0" w:space="0" w:color="auto"/>
        <w:right w:val="none" w:sz="0" w:space="0" w:color="auto"/>
      </w:divBdr>
    </w:div>
    <w:div w:id="321547719">
      <w:bodyDiv w:val="1"/>
      <w:marLeft w:val="0"/>
      <w:marRight w:val="0"/>
      <w:marTop w:val="0"/>
      <w:marBottom w:val="0"/>
      <w:divBdr>
        <w:top w:val="none" w:sz="0" w:space="0" w:color="auto"/>
        <w:left w:val="none" w:sz="0" w:space="0" w:color="auto"/>
        <w:bottom w:val="none" w:sz="0" w:space="0" w:color="auto"/>
        <w:right w:val="none" w:sz="0" w:space="0" w:color="auto"/>
      </w:divBdr>
    </w:div>
    <w:div w:id="326597034">
      <w:bodyDiv w:val="1"/>
      <w:marLeft w:val="0"/>
      <w:marRight w:val="0"/>
      <w:marTop w:val="0"/>
      <w:marBottom w:val="0"/>
      <w:divBdr>
        <w:top w:val="none" w:sz="0" w:space="0" w:color="auto"/>
        <w:left w:val="none" w:sz="0" w:space="0" w:color="auto"/>
        <w:bottom w:val="none" w:sz="0" w:space="0" w:color="auto"/>
        <w:right w:val="none" w:sz="0" w:space="0" w:color="auto"/>
      </w:divBdr>
    </w:div>
    <w:div w:id="351881454">
      <w:bodyDiv w:val="1"/>
      <w:marLeft w:val="0"/>
      <w:marRight w:val="0"/>
      <w:marTop w:val="0"/>
      <w:marBottom w:val="0"/>
      <w:divBdr>
        <w:top w:val="none" w:sz="0" w:space="0" w:color="auto"/>
        <w:left w:val="none" w:sz="0" w:space="0" w:color="auto"/>
        <w:bottom w:val="none" w:sz="0" w:space="0" w:color="auto"/>
        <w:right w:val="none" w:sz="0" w:space="0" w:color="auto"/>
      </w:divBdr>
    </w:div>
    <w:div w:id="381641949">
      <w:bodyDiv w:val="1"/>
      <w:marLeft w:val="0"/>
      <w:marRight w:val="0"/>
      <w:marTop w:val="0"/>
      <w:marBottom w:val="0"/>
      <w:divBdr>
        <w:top w:val="none" w:sz="0" w:space="0" w:color="auto"/>
        <w:left w:val="none" w:sz="0" w:space="0" w:color="auto"/>
        <w:bottom w:val="none" w:sz="0" w:space="0" w:color="auto"/>
        <w:right w:val="none" w:sz="0" w:space="0" w:color="auto"/>
      </w:divBdr>
    </w:div>
    <w:div w:id="400324114">
      <w:bodyDiv w:val="1"/>
      <w:marLeft w:val="0"/>
      <w:marRight w:val="0"/>
      <w:marTop w:val="0"/>
      <w:marBottom w:val="0"/>
      <w:divBdr>
        <w:top w:val="none" w:sz="0" w:space="0" w:color="auto"/>
        <w:left w:val="none" w:sz="0" w:space="0" w:color="auto"/>
        <w:bottom w:val="none" w:sz="0" w:space="0" w:color="auto"/>
        <w:right w:val="none" w:sz="0" w:space="0" w:color="auto"/>
      </w:divBdr>
    </w:div>
    <w:div w:id="427627752">
      <w:bodyDiv w:val="1"/>
      <w:marLeft w:val="0"/>
      <w:marRight w:val="0"/>
      <w:marTop w:val="0"/>
      <w:marBottom w:val="0"/>
      <w:divBdr>
        <w:top w:val="none" w:sz="0" w:space="0" w:color="auto"/>
        <w:left w:val="none" w:sz="0" w:space="0" w:color="auto"/>
        <w:bottom w:val="none" w:sz="0" w:space="0" w:color="auto"/>
        <w:right w:val="none" w:sz="0" w:space="0" w:color="auto"/>
      </w:divBdr>
    </w:div>
    <w:div w:id="445538442">
      <w:bodyDiv w:val="1"/>
      <w:marLeft w:val="0"/>
      <w:marRight w:val="0"/>
      <w:marTop w:val="0"/>
      <w:marBottom w:val="0"/>
      <w:divBdr>
        <w:top w:val="none" w:sz="0" w:space="0" w:color="auto"/>
        <w:left w:val="none" w:sz="0" w:space="0" w:color="auto"/>
        <w:bottom w:val="none" w:sz="0" w:space="0" w:color="auto"/>
        <w:right w:val="none" w:sz="0" w:space="0" w:color="auto"/>
      </w:divBdr>
    </w:div>
    <w:div w:id="456685398">
      <w:bodyDiv w:val="1"/>
      <w:marLeft w:val="0"/>
      <w:marRight w:val="0"/>
      <w:marTop w:val="0"/>
      <w:marBottom w:val="0"/>
      <w:divBdr>
        <w:top w:val="none" w:sz="0" w:space="0" w:color="auto"/>
        <w:left w:val="none" w:sz="0" w:space="0" w:color="auto"/>
        <w:bottom w:val="none" w:sz="0" w:space="0" w:color="auto"/>
        <w:right w:val="none" w:sz="0" w:space="0" w:color="auto"/>
      </w:divBdr>
    </w:div>
    <w:div w:id="468285979">
      <w:bodyDiv w:val="1"/>
      <w:marLeft w:val="0"/>
      <w:marRight w:val="0"/>
      <w:marTop w:val="0"/>
      <w:marBottom w:val="0"/>
      <w:divBdr>
        <w:top w:val="none" w:sz="0" w:space="0" w:color="auto"/>
        <w:left w:val="none" w:sz="0" w:space="0" w:color="auto"/>
        <w:bottom w:val="none" w:sz="0" w:space="0" w:color="auto"/>
        <w:right w:val="none" w:sz="0" w:space="0" w:color="auto"/>
      </w:divBdr>
    </w:div>
    <w:div w:id="534730203">
      <w:bodyDiv w:val="1"/>
      <w:marLeft w:val="0"/>
      <w:marRight w:val="0"/>
      <w:marTop w:val="0"/>
      <w:marBottom w:val="0"/>
      <w:divBdr>
        <w:top w:val="none" w:sz="0" w:space="0" w:color="auto"/>
        <w:left w:val="none" w:sz="0" w:space="0" w:color="auto"/>
        <w:bottom w:val="none" w:sz="0" w:space="0" w:color="auto"/>
        <w:right w:val="none" w:sz="0" w:space="0" w:color="auto"/>
      </w:divBdr>
    </w:div>
    <w:div w:id="559484022">
      <w:bodyDiv w:val="1"/>
      <w:marLeft w:val="0"/>
      <w:marRight w:val="0"/>
      <w:marTop w:val="0"/>
      <w:marBottom w:val="0"/>
      <w:divBdr>
        <w:top w:val="none" w:sz="0" w:space="0" w:color="auto"/>
        <w:left w:val="none" w:sz="0" w:space="0" w:color="auto"/>
        <w:bottom w:val="none" w:sz="0" w:space="0" w:color="auto"/>
        <w:right w:val="none" w:sz="0" w:space="0" w:color="auto"/>
      </w:divBdr>
    </w:div>
    <w:div w:id="569579044">
      <w:bodyDiv w:val="1"/>
      <w:marLeft w:val="0"/>
      <w:marRight w:val="0"/>
      <w:marTop w:val="0"/>
      <w:marBottom w:val="0"/>
      <w:divBdr>
        <w:top w:val="none" w:sz="0" w:space="0" w:color="auto"/>
        <w:left w:val="none" w:sz="0" w:space="0" w:color="auto"/>
        <w:bottom w:val="none" w:sz="0" w:space="0" w:color="auto"/>
        <w:right w:val="none" w:sz="0" w:space="0" w:color="auto"/>
      </w:divBdr>
    </w:div>
    <w:div w:id="577328454">
      <w:bodyDiv w:val="1"/>
      <w:marLeft w:val="0"/>
      <w:marRight w:val="0"/>
      <w:marTop w:val="0"/>
      <w:marBottom w:val="0"/>
      <w:divBdr>
        <w:top w:val="none" w:sz="0" w:space="0" w:color="auto"/>
        <w:left w:val="none" w:sz="0" w:space="0" w:color="auto"/>
        <w:bottom w:val="none" w:sz="0" w:space="0" w:color="auto"/>
        <w:right w:val="none" w:sz="0" w:space="0" w:color="auto"/>
      </w:divBdr>
    </w:div>
    <w:div w:id="633171066">
      <w:bodyDiv w:val="1"/>
      <w:marLeft w:val="0"/>
      <w:marRight w:val="0"/>
      <w:marTop w:val="0"/>
      <w:marBottom w:val="0"/>
      <w:divBdr>
        <w:top w:val="none" w:sz="0" w:space="0" w:color="auto"/>
        <w:left w:val="none" w:sz="0" w:space="0" w:color="auto"/>
        <w:bottom w:val="none" w:sz="0" w:space="0" w:color="auto"/>
        <w:right w:val="none" w:sz="0" w:space="0" w:color="auto"/>
      </w:divBdr>
    </w:div>
    <w:div w:id="675956558">
      <w:bodyDiv w:val="1"/>
      <w:marLeft w:val="0"/>
      <w:marRight w:val="0"/>
      <w:marTop w:val="0"/>
      <w:marBottom w:val="0"/>
      <w:divBdr>
        <w:top w:val="none" w:sz="0" w:space="0" w:color="auto"/>
        <w:left w:val="none" w:sz="0" w:space="0" w:color="auto"/>
        <w:bottom w:val="none" w:sz="0" w:space="0" w:color="auto"/>
        <w:right w:val="none" w:sz="0" w:space="0" w:color="auto"/>
      </w:divBdr>
    </w:div>
    <w:div w:id="676733239">
      <w:bodyDiv w:val="1"/>
      <w:marLeft w:val="0"/>
      <w:marRight w:val="0"/>
      <w:marTop w:val="0"/>
      <w:marBottom w:val="0"/>
      <w:divBdr>
        <w:top w:val="none" w:sz="0" w:space="0" w:color="auto"/>
        <w:left w:val="none" w:sz="0" w:space="0" w:color="auto"/>
        <w:bottom w:val="none" w:sz="0" w:space="0" w:color="auto"/>
        <w:right w:val="none" w:sz="0" w:space="0" w:color="auto"/>
      </w:divBdr>
    </w:div>
    <w:div w:id="706837233">
      <w:bodyDiv w:val="1"/>
      <w:marLeft w:val="0"/>
      <w:marRight w:val="0"/>
      <w:marTop w:val="0"/>
      <w:marBottom w:val="0"/>
      <w:divBdr>
        <w:top w:val="none" w:sz="0" w:space="0" w:color="auto"/>
        <w:left w:val="none" w:sz="0" w:space="0" w:color="auto"/>
        <w:bottom w:val="none" w:sz="0" w:space="0" w:color="auto"/>
        <w:right w:val="none" w:sz="0" w:space="0" w:color="auto"/>
      </w:divBdr>
    </w:div>
    <w:div w:id="710882965">
      <w:bodyDiv w:val="1"/>
      <w:marLeft w:val="0"/>
      <w:marRight w:val="0"/>
      <w:marTop w:val="0"/>
      <w:marBottom w:val="0"/>
      <w:divBdr>
        <w:top w:val="none" w:sz="0" w:space="0" w:color="auto"/>
        <w:left w:val="none" w:sz="0" w:space="0" w:color="auto"/>
        <w:bottom w:val="none" w:sz="0" w:space="0" w:color="auto"/>
        <w:right w:val="none" w:sz="0" w:space="0" w:color="auto"/>
      </w:divBdr>
    </w:div>
    <w:div w:id="747265597">
      <w:bodyDiv w:val="1"/>
      <w:marLeft w:val="0"/>
      <w:marRight w:val="0"/>
      <w:marTop w:val="0"/>
      <w:marBottom w:val="0"/>
      <w:divBdr>
        <w:top w:val="none" w:sz="0" w:space="0" w:color="auto"/>
        <w:left w:val="none" w:sz="0" w:space="0" w:color="auto"/>
        <w:bottom w:val="none" w:sz="0" w:space="0" w:color="auto"/>
        <w:right w:val="none" w:sz="0" w:space="0" w:color="auto"/>
      </w:divBdr>
    </w:div>
    <w:div w:id="764225606">
      <w:bodyDiv w:val="1"/>
      <w:marLeft w:val="0"/>
      <w:marRight w:val="0"/>
      <w:marTop w:val="0"/>
      <w:marBottom w:val="0"/>
      <w:divBdr>
        <w:top w:val="none" w:sz="0" w:space="0" w:color="auto"/>
        <w:left w:val="none" w:sz="0" w:space="0" w:color="auto"/>
        <w:bottom w:val="none" w:sz="0" w:space="0" w:color="auto"/>
        <w:right w:val="none" w:sz="0" w:space="0" w:color="auto"/>
      </w:divBdr>
    </w:div>
    <w:div w:id="787771906">
      <w:bodyDiv w:val="1"/>
      <w:marLeft w:val="0"/>
      <w:marRight w:val="0"/>
      <w:marTop w:val="0"/>
      <w:marBottom w:val="0"/>
      <w:divBdr>
        <w:top w:val="none" w:sz="0" w:space="0" w:color="auto"/>
        <w:left w:val="none" w:sz="0" w:space="0" w:color="auto"/>
        <w:bottom w:val="none" w:sz="0" w:space="0" w:color="auto"/>
        <w:right w:val="none" w:sz="0" w:space="0" w:color="auto"/>
      </w:divBdr>
    </w:div>
    <w:div w:id="804810332">
      <w:bodyDiv w:val="1"/>
      <w:marLeft w:val="0"/>
      <w:marRight w:val="0"/>
      <w:marTop w:val="0"/>
      <w:marBottom w:val="0"/>
      <w:divBdr>
        <w:top w:val="none" w:sz="0" w:space="0" w:color="auto"/>
        <w:left w:val="none" w:sz="0" w:space="0" w:color="auto"/>
        <w:bottom w:val="none" w:sz="0" w:space="0" w:color="auto"/>
        <w:right w:val="none" w:sz="0" w:space="0" w:color="auto"/>
      </w:divBdr>
    </w:div>
    <w:div w:id="805243202">
      <w:bodyDiv w:val="1"/>
      <w:marLeft w:val="0"/>
      <w:marRight w:val="0"/>
      <w:marTop w:val="0"/>
      <w:marBottom w:val="0"/>
      <w:divBdr>
        <w:top w:val="none" w:sz="0" w:space="0" w:color="auto"/>
        <w:left w:val="none" w:sz="0" w:space="0" w:color="auto"/>
        <w:bottom w:val="none" w:sz="0" w:space="0" w:color="auto"/>
        <w:right w:val="none" w:sz="0" w:space="0" w:color="auto"/>
      </w:divBdr>
    </w:div>
    <w:div w:id="815340206">
      <w:bodyDiv w:val="1"/>
      <w:marLeft w:val="0"/>
      <w:marRight w:val="0"/>
      <w:marTop w:val="0"/>
      <w:marBottom w:val="0"/>
      <w:divBdr>
        <w:top w:val="none" w:sz="0" w:space="0" w:color="auto"/>
        <w:left w:val="none" w:sz="0" w:space="0" w:color="auto"/>
        <w:bottom w:val="none" w:sz="0" w:space="0" w:color="auto"/>
        <w:right w:val="none" w:sz="0" w:space="0" w:color="auto"/>
      </w:divBdr>
    </w:div>
    <w:div w:id="823397242">
      <w:bodyDiv w:val="1"/>
      <w:marLeft w:val="0"/>
      <w:marRight w:val="0"/>
      <w:marTop w:val="0"/>
      <w:marBottom w:val="0"/>
      <w:divBdr>
        <w:top w:val="none" w:sz="0" w:space="0" w:color="auto"/>
        <w:left w:val="none" w:sz="0" w:space="0" w:color="auto"/>
        <w:bottom w:val="none" w:sz="0" w:space="0" w:color="auto"/>
        <w:right w:val="none" w:sz="0" w:space="0" w:color="auto"/>
      </w:divBdr>
    </w:div>
    <w:div w:id="833686086">
      <w:bodyDiv w:val="1"/>
      <w:marLeft w:val="0"/>
      <w:marRight w:val="0"/>
      <w:marTop w:val="0"/>
      <w:marBottom w:val="0"/>
      <w:divBdr>
        <w:top w:val="none" w:sz="0" w:space="0" w:color="auto"/>
        <w:left w:val="none" w:sz="0" w:space="0" w:color="auto"/>
        <w:bottom w:val="none" w:sz="0" w:space="0" w:color="auto"/>
        <w:right w:val="none" w:sz="0" w:space="0" w:color="auto"/>
      </w:divBdr>
    </w:div>
    <w:div w:id="847214846">
      <w:bodyDiv w:val="1"/>
      <w:marLeft w:val="0"/>
      <w:marRight w:val="0"/>
      <w:marTop w:val="0"/>
      <w:marBottom w:val="0"/>
      <w:divBdr>
        <w:top w:val="none" w:sz="0" w:space="0" w:color="auto"/>
        <w:left w:val="none" w:sz="0" w:space="0" w:color="auto"/>
        <w:bottom w:val="none" w:sz="0" w:space="0" w:color="auto"/>
        <w:right w:val="none" w:sz="0" w:space="0" w:color="auto"/>
      </w:divBdr>
    </w:div>
    <w:div w:id="891429341">
      <w:bodyDiv w:val="1"/>
      <w:marLeft w:val="0"/>
      <w:marRight w:val="0"/>
      <w:marTop w:val="0"/>
      <w:marBottom w:val="0"/>
      <w:divBdr>
        <w:top w:val="none" w:sz="0" w:space="0" w:color="auto"/>
        <w:left w:val="none" w:sz="0" w:space="0" w:color="auto"/>
        <w:bottom w:val="none" w:sz="0" w:space="0" w:color="auto"/>
        <w:right w:val="none" w:sz="0" w:space="0" w:color="auto"/>
      </w:divBdr>
    </w:div>
    <w:div w:id="894436969">
      <w:bodyDiv w:val="1"/>
      <w:marLeft w:val="0"/>
      <w:marRight w:val="0"/>
      <w:marTop w:val="0"/>
      <w:marBottom w:val="0"/>
      <w:divBdr>
        <w:top w:val="none" w:sz="0" w:space="0" w:color="auto"/>
        <w:left w:val="none" w:sz="0" w:space="0" w:color="auto"/>
        <w:bottom w:val="none" w:sz="0" w:space="0" w:color="auto"/>
        <w:right w:val="none" w:sz="0" w:space="0" w:color="auto"/>
      </w:divBdr>
    </w:div>
    <w:div w:id="898200825">
      <w:bodyDiv w:val="1"/>
      <w:marLeft w:val="0"/>
      <w:marRight w:val="0"/>
      <w:marTop w:val="0"/>
      <w:marBottom w:val="0"/>
      <w:divBdr>
        <w:top w:val="none" w:sz="0" w:space="0" w:color="auto"/>
        <w:left w:val="none" w:sz="0" w:space="0" w:color="auto"/>
        <w:bottom w:val="none" w:sz="0" w:space="0" w:color="auto"/>
        <w:right w:val="none" w:sz="0" w:space="0" w:color="auto"/>
      </w:divBdr>
    </w:div>
    <w:div w:id="933439010">
      <w:bodyDiv w:val="1"/>
      <w:marLeft w:val="0"/>
      <w:marRight w:val="0"/>
      <w:marTop w:val="0"/>
      <w:marBottom w:val="0"/>
      <w:divBdr>
        <w:top w:val="none" w:sz="0" w:space="0" w:color="auto"/>
        <w:left w:val="none" w:sz="0" w:space="0" w:color="auto"/>
        <w:bottom w:val="none" w:sz="0" w:space="0" w:color="auto"/>
        <w:right w:val="none" w:sz="0" w:space="0" w:color="auto"/>
      </w:divBdr>
    </w:div>
    <w:div w:id="952177705">
      <w:bodyDiv w:val="1"/>
      <w:marLeft w:val="0"/>
      <w:marRight w:val="0"/>
      <w:marTop w:val="0"/>
      <w:marBottom w:val="0"/>
      <w:divBdr>
        <w:top w:val="none" w:sz="0" w:space="0" w:color="auto"/>
        <w:left w:val="none" w:sz="0" w:space="0" w:color="auto"/>
        <w:bottom w:val="none" w:sz="0" w:space="0" w:color="auto"/>
        <w:right w:val="none" w:sz="0" w:space="0" w:color="auto"/>
      </w:divBdr>
    </w:div>
    <w:div w:id="956182362">
      <w:bodyDiv w:val="1"/>
      <w:marLeft w:val="0"/>
      <w:marRight w:val="0"/>
      <w:marTop w:val="0"/>
      <w:marBottom w:val="0"/>
      <w:divBdr>
        <w:top w:val="none" w:sz="0" w:space="0" w:color="auto"/>
        <w:left w:val="none" w:sz="0" w:space="0" w:color="auto"/>
        <w:bottom w:val="none" w:sz="0" w:space="0" w:color="auto"/>
        <w:right w:val="none" w:sz="0" w:space="0" w:color="auto"/>
      </w:divBdr>
    </w:div>
    <w:div w:id="968048940">
      <w:bodyDiv w:val="1"/>
      <w:marLeft w:val="0"/>
      <w:marRight w:val="0"/>
      <w:marTop w:val="0"/>
      <w:marBottom w:val="0"/>
      <w:divBdr>
        <w:top w:val="none" w:sz="0" w:space="0" w:color="auto"/>
        <w:left w:val="none" w:sz="0" w:space="0" w:color="auto"/>
        <w:bottom w:val="none" w:sz="0" w:space="0" w:color="auto"/>
        <w:right w:val="none" w:sz="0" w:space="0" w:color="auto"/>
      </w:divBdr>
    </w:div>
    <w:div w:id="974989233">
      <w:bodyDiv w:val="1"/>
      <w:marLeft w:val="0"/>
      <w:marRight w:val="0"/>
      <w:marTop w:val="0"/>
      <w:marBottom w:val="0"/>
      <w:divBdr>
        <w:top w:val="none" w:sz="0" w:space="0" w:color="auto"/>
        <w:left w:val="none" w:sz="0" w:space="0" w:color="auto"/>
        <w:bottom w:val="none" w:sz="0" w:space="0" w:color="auto"/>
        <w:right w:val="none" w:sz="0" w:space="0" w:color="auto"/>
      </w:divBdr>
    </w:div>
    <w:div w:id="980619668">
      <w:bodyDiv w:val="1"/>
      <w:marLeft w:val="0"/>
      <w:marRight w:val="0"/>
      <w:marTop w:val="0"/>
      <w:marBottom w:val="0"/>
      <w:divBdr>
        <w:top w:val="none" w:sz="0" w:space="0" w:color="auto"/>
        <w:left w:val="none" w:sz="0" w:space="0" w:color="auto"/>
        <w:bottom w:val="none" w:sz="0" w:space="0" w:color="auto"/>
        <w:right w:val="none" w:sz="0" w:space="0" w:color="auto"/>
      </w:divBdr>
    </w:div>
    <w:div w:id="984505769">
      <w:bodyDiv w:val="1"/>
      <w:marLeft w:val="0"/>
      <w:marRight w:val="0"/>
      <w:marTop w:val="0"/>
      <w:marBottom w:val="0"/>
      <w:divBdr>
        <w:top w:val="none" w:sz="0" w:space="0" w:color="auto"/>
        <w:left w:val="none" w:sz="0" w:space="0" w:color="auto"/>
        <w:bottom w:val="none" w:sz="0" w:space="0" w:color="auto"/>
        <w:right w:val="none" w:sz="0" w:space="0" w:color="auto"/>
      </w:divBdr>
    </w:div>
    <w:div w:id="995571003">
      <w:bodyDiv w:val="1"/>
      <w:marLeft w:val="0"/>
      <w:marRight w:val="0"/>
      <w:marTop w:val="0"/>
      <w:marBottom w:val="0"/>
      <w:divBdr>
        <w:top w:val="none" w:sz="0" w:space="0" w:color="auto"/>
        <w:left w:val="none" w:sz="0" w:space="0" w:color="auto"/>
        <w:bottom w:val="none" w:sz="0" w:space="0" w:color="auto"/>
        <w:right w:val="none" w:sz="0" w:space="0" w:color="auto"/>
      </w:divBdr>
    </w:div>
    <w:div w:id="998847172">
      <w:bodyDiv w:val="1"/>
      <w:marLeft w:val="0"/>
      <w:marRight w:val="0"/>
      <w:marTop w:val="0"/>
      <w:marBottom w:val="0"/>
      <w:divBdr>
        <w:top w:val="none" w:sz="0" w:space="0" w:color="auto"/>
        <w:left w:val="none" w:sz="0" w:space="0" w:color="auto"/>
        <w:bottom w:val="none" w:sz="0" w:space="0" w:color="auto"/>
        <w:right w:val="none" w:sz="0" w:space="0" w:color="auto"/>
      </w:divBdr>
    </w:div>
    <w:div w:id="1035422490">
      <w:bodyDiv w:val="1"/>
      <w:marLeft w:val="0"/>
      <w:marRight w:val="0"/>
      <w:marTop w:val="0"/>
      <w:marBottom w:val="0"/>
      <w:divBdr>
        <w:top w:val="none" w:sz="0" w:space="0" w:color="auto"/>
        <w:left w:val="none" w:sz="0" w:space="0" w:color="auto"/>
        <w:bottom w:val="none" w:sz="0" w:space="0" w:color="auto"/>
        <w:right w:val="none" w:sz="0" w:space="0" w:color="auto"/>
      </w:divBdr>
    </w:div>
    <w:div w:id="1051613872">
      <w:bodyDiv w:val="1"/>
      <w:marLeft w:val="0"/>
      <w:marRight w:val="0"/>
      <w:marTop w:val="0"/>
      <w:marBottom w:val="0"/>
      <w:divBdr>
        <w:top w:val="none" w:sz="0" w:space="0" w:color="auto"/>
        <w:left w:val="none" w:sz="0" w:space="0" w:color="auto"/>
        <w:bottom w:val="none" w:sz="0" w:space="0" w:color="auto"/>
        <w:right w:val="none" w:sz="0" w:space="0" w:color="auto"/>
      </w:divBdr>
    </w:div>
    <w:div w:id="1059062258">
      <w:bodyDiv w:val="1"/>
      <w:marLeft w:val="0"/>
      <w:marRight w:val="0"/>
      <w:marTop w:val="0"/>
      <w:marBottom w:val="0"/>
      <w:divBdr>
        <w:top w:val="none" w:sz="0" w:space="0" w:color="auto"/>
        <w:left w:val="none" w:sz="0" w:space="0" w:color="auto"/>
        <w:bottom w:val="none" w:sz="0" w:space="0" w:color="auto"/>
        <w:right w:val="none" w:sz="0" w:space="0" w:color="auto"/>
      </w:divBdr>
    </w:div>
    <w:div w:id="1068965468">
      <w:bodyDiv w:val="1"/>
      <w:marLeft w:val="0"/>
      <w:marRight w:val="0"/>
      <w:marTop w:val="0"/>
      <w:marBottom w:val="0"/>
      <w:divBdr>
        <w:top w:val="none" w:sz="0" w:space="0" w:color="auto"/>
        <w:left w:val="none" w:sz="0" w:space="0" w:color="auto"/>
        <w:bottom w:val="none" w:sz="0" w:space="0" w:color="auto"/>
        <w:right w:val="none" w:sz="0" w:space="0" w:color="auto"/>
      </w:divBdr>
    </w:div>
    <w:div w:id="1101149758">
      <w:bodyDiv w:val="1"/>
      <w:marLeft w:val="0"/>
      <w:marRight w:val="0"/>
      <w:marTop w:val="0"/>
      <w:marBottom w:val="0"/>
      <w:divBdr>
        <w:top w:val="none" w:sz="0" w:space="0" w:color="auto"/>
        <w:left w:val="none" w:sz="0" w:space="0" w:color="auto"/>
        <w:bottom w:val="none" w:sz="0" w:space="0" w:color="auto"/>
        <w:right w:val="none" w:sz="0" w:space="0" w:color="auto"/>
      </w:divBdr>
    </w:div>
    <w:div w:id="1116020196">
      <w:bodyDiv w:val="1"/>
      <w:marLeft w:val="0"/>
      <w:marRight w:val="0"/>
      <w:marTop w:val="0"/>
      <w:marBottom w:val="0"/>
      <w:divBdr>
        <w:top w:val="none" w:sz="0" w:space="0" w:color="auto"/>
        <w:left w:val="none" w:sz="0" w:space="0" w:color="auto"/>
        <w:bottom w:val="none" w:sz="0" w:space="0" w:color="auto"/>
        <w:right w:val="none" w:sz="0" w:space="0" w:color="auto"/>
      </w:divBdr>
    </w:div>
    <w:div w:id="1129709951">
      <w:bodyDiv w:val="1"/>
      <w:marLeft w:val="0"/>
      <w:marRight w:val="0"/>
      <w:marTop w:val="0"/>
      <w:marBottom w:val="0"/>
      <w:divBdr>
        <w:top w:val="none" w:sz="0" w:space="0" w:color="auto"/>
        <w:left w:val="none" w:sz="0" w:space="0" w:color="auto"/>
        <w:bottom w:val="none" w:sz="0" w:space="0" w:color="auto"/>
        <w:right w:val="none" w:sz="0" w:space="0" w:color="auto"/>
      </w:divBdr>
    </w:div>
    <w:div w:id="1132095547">
      <w:bodyDiv w:val="1"/>
      <w:marLeft w:val="0"/>
      <w:marRight w:val="0"/>
      <w:marTop w:val="0"/>
      <w:marBottom w:val="0"/>
      <w:divBdr>
        <w:top w:val="none" w:sz="0" w:space="0" w:color="auto"/>
        <w:left w:val="none" w:sz="0" w:space="0" w:color="auto"/>
        <w:bottom w:val="none" w:sz="0" w:space="0" w:color="auto"/>
        <w:right w:val="none" w:sz="0" w:space="0" w:color="auto"/>
      </w:divBdr>
    </w:div>
    <w:div w:id="1137259214">
      <w:bodyDiv w:val="1"/>
      <w:marLeft w:val="0"/>
      <w:marRight w:val="0"/>
      <w:marTop w:val="0"/>
      <w:marBottom w:val="0"/>
      <w:divBdr>
        <w:top w:val="none" w:sz="0" w:space="0" w:color="auto"/>
        <w:left w:val="none" w:sz="0" w:space="0" w:color="auto"/>
        <w:bottom w:val="none" w:sz="0" w:space="0" w:color="auto"/>
        <w:right w:val="none" w:sz="0" w:space="0" w:color="auto"/>
      </w:divBdr>
    </w:div>
    <w:div w:id="1142040293">
      <w:bodyDiv w:val="1"/>
      <w:marLeft w:val="0"/>
      <w:marRight w:val="0"/>
      <w:marTop w:val="0"/>
      <w:marBottom w:val="0"/>
      <w:divBdr>
        <w:top w:val="none" w:sz="0" w:space="0" w:color="auto"/>
        <w:left w:val="none" w:sz="0" w:space="0" w:color="auto"/>
        <w:bottom w:val="none" w:sz="0" w:space="0" w:color="auto"/>
        <w:right w:val="none" w:sz="0" w:space="0" w:color="auto"/>
      </w:divBdr>
    </w:div>
    <w:div w:id="1188955524">
      <w:bodyDiv w:val="1"/>
      <w:marLeft w:val="0"/>
      <w:marRight w:val="0"/>
      <w:marTop w:val="0"/>
      <w:marBottom w:val="0"/>
      <w:divBdr>
        <w:top w:val="none" w:sz="0" w:space="0" w:color="auto"/>
        <w:left w:val="none" w:sz="0" w:space="0" w:color="auto"/>
        <w:bottom w:val="none" w:sz="0" w:space="0" w:color="auto"/>
        <w:right w:val="none" w:sz="0" w:space="0" w:color="auto"/>
      </w:divBdr>
    </w:div>
    <w:div w:id="1196190444">
      <w:bodyDiv w:val="1"/>
      <w:marLeft w:val="0"/>
      <w:marRight w:val="0"/>
      <w:marTop w:val="0"/>
      <w:marBottom w:val="0"/>
      <w:divBdr>
        <w:top w:val="none" w:sz="0" w:space="0" w:color="auto"/>
        <w:left w:val="none" w:sz="0" w:space="0" w:color="auto"/>
        <w:bottom w:val="none" w:sz="0" w:space="0" w:color="auto"/>
        <w:right w:val="none" w:sz="0" w:space="0" w:color="auto"/>
      </w:divBdr>
    </w:div>
    <w:div w:id="1246644214">
      <w:bodyDiv w:val="1"/>
      <w:marLeft w:val="0"/>
      <w:marRight w:val="0"/>
      <w:marTop w:val="0"/>
      <w:marBottom w:val="0"/>
      <w:divBdr>
        <w:top w:val="none" w:sz="0" w:space="0" w:color="auto"/>
        <w:left w:val="none" w:sz="0" w:space="0" w:color="auto"/>
        <w:bottom w:val="none" w:sz="0" w:space="0" w:color="auto"/>
        <w:right w:val="none" w:sz="0" w:space="0" w:color="auto"/>
      </w:divBdr>
    </w:div>
    <w:div w:id="1249314986">
      <w:bodyDiv w:val="1"/>
      <w:marLeft w:val="0"/>
      <w:marRight w:val="0"/>
      <w:marTop w:val="0"/>
      <w:marBottom w:val="0"/>
      <w:divBdr>
        <w:top w:val="none" w:sz="0" w:space="0" w:color="auto"/>
        <w:left w:val="none" w:sz="0" w:space="0" w:color="auto"/>
        <w:bottom w:val="none" w:sz="0" w:space="0" w:color="auto"/>
        <w:right w:val="none" w:sz="0" w:space="0" w:color="auto"/>
      </w:divBdr>
    </w:div>
    <w:div w:id="1267690516">
      <w:bodyDiv w:val="1"/>
      <w:marLeft w:val="0"/>
      <w:marRight w:val="0"/>
      <w:marTop w:val="0"/>
      <w:marBottom w:val="0"/>
      <w:divBdr>
        <w:top w:val="none" w:sz="0" w:space="0" w:color="auto"/>
        <w:left w:val="none" w:sz="0" w:space="0" w:color="auto"/>
        <w:bottom w:val="none" w:sz="0" w:space="0" w:color="auto"/>
        <w:right w:val="none" w:sz="0" w:space="0" w:color="auto"/>
      </w:divBdr>
    </w:div>
    <w:div w:id="1269124605">
      <w:bodyDiv w:val="1"/>
      <w:marLeft w:val="0"/>
      <w:marRight w:val="0"/>
      <w:marTop w:val="0"/>
      <w:marBottom w:val="0"/>
      <w:divBdr>
        <w:top w:val="none" w:sz="0" w:space="0" w:color="auto"/>
        <w:left w:val="none" w:sz="0" w:space="0" w:color="auto"/>
        <w:bottom w:val="none" w:sz="0" w:space="0" w:color="auto"/>
        <w:right w:val="none" w:sz="0" w:space="0" w:color="auto"/>
      </w:divBdr>
    </w:div>
    <w:div w:id="1288051290">
      <w:bodyDiv w:val="1"/>
      <w:marLeft w:val="0"/>
      <w:marRight w:val="0"/>
      <w:marTop w:val="0"/>
      <w:marBottom w:val="0"/>
      <w:divBdr>
        <w:top w:val="none" w:sz="0" w:space="0" w:color="auto"/>
        <w:left w:val="none" w:sz="0" w:space="0" w:color="auto"/>
        <w:bottom w:val="none" w:sz="0" w:space="0" w:color="auto"/>
        <w:right w:val="none" w:sz="0" w:space="0" w:color="auto"/>
      </w:divBdr>
    </w:div>
    <w:div w:id="1324436533">
      <w:bodyDiv w:val="1"/>
      <w:marLeft w:val="0"/>
      <w:marRight w:val="0"/>
      <w:marTop w:val="0"/>
      <w:marBottom w:val="0"/>
      <w:divBdr>
        <w:top w:val="none" w:sz="0" w:space="0" w:color="auto"/>
        <w:left w:val="none" w:sz="0" w:space="0" w:color="auto"/>
        <w:bottom w:val="none" w:sz="0" w:space="0" w:color="auto"/>
        <w:right w:val="none" w:sz="0" w:space="0" w:color="auto"/>
      </w:divBdr>
    </w:div>
    <w:div w:id="1328091895">
      <w:bodyDiv w:val="1"/>
      <w:marLeft w:val="0"/>
      <w:marRight w:val="0"/>
      <w:marTop w:val="0"/>
      <w:marBottom w:val="0"/>
      <w:divBdr>
        <w:top w:val="none" w:sz="0" w:space="0" w:color="auto"/>
        <w:left w:val="none" w:sz="0" w:space="0" w:color="auto"/>
        <w:bottom w:val="none" w:sz="0" w:space="0" w:color="auto"/>
        <w:right w:val="none" w:sz="0" w:space="0" w:color="auto"/>
      </w:divBdr>
    </w:div>
    <w:div w:id="1331639141">
      <w:bodyDiv w:val="1"/>
      <w:marLeft w:val="0"/>
      <w:marRight w:val="0"/>
      <w:marTop w:val="0"/>
      <w:marBottom w:val="0"/>
      <w:divBdr>
        <w:top w:val="none" w:sz="0" w:space="0" w:color="auto"/>
        <w:left w:val="none" w:sz="0" w:space="0" w:color="auto"/>
        <w:bottom w:val="none" w:sz="0" w:space="0" w:color="auto"/>
        <w:right w:val="none" w:sz="0" w:space="0" w:color="auto"/>
      </w:divBdr>
    </w:div>
    <w:div w:id="1337000828">
      <w:bodyDiv w:val="1"/>
      <w:marLeft w:val="0"/>
      <w:marRight w:val="0"/>
      <w:marTop w:val="0"/>
      <w:marBottom w:val="0"/>
      <w:divBdr>
        <w:top w:val="none" w:sz="0" w:space="0" w:color="auto"/>
        <w:left w:val="none" w:sz="0" w:space="0" w:color="auto"/>
        <w:bottom w:val="none" w:sz="0" w:space="0" w:color="auto"/>
        <w:right w:val="none" w:sz="0" w:space="0" w:color="auto"/>
      </w:divBdr>
    </w:div>
    <w:div w:id="1369182918">
      <w:bodyDiv w:val="1"/>
      <w:marLeft w:val="0"/>
      <w:marRight w:val="0"/>
      <w:marTop w:val="0"/>
      <w:marBottom w:val="0"/>
      <w:divBdr>
        <w:top w:val="none" w:sz="0" w:space="0" w:color="auto"/>
        <w:left w:val="none" w:sz="0" w:space="0" w:color="auto"/>
        <w:bottom w:val="none" w:sz="0" w:space="0" w:color="auto"/>
        <w:right w:val="none" w:sz="0" w:space="0" w:color="auto"/>
      </w:divBdr>
    </w:div>
    <w:div w:id="1371565969">
      <w:bodyDiv w:val="1"/>
      <w:marLeft w:val="0"/>
      <w:marRight w:val="0"/>
      <w:marTop w:val="0"/>
      <w:marBottom w:val="0"/>
      <w:divBdr>
        <w:top w:val="none" w:sz="0" w:space="0" w:color="auto"/>
        <w:left w:val="none" w:sz="0" w:space="0" w:color="auto"/>
        <w:bottom w:val="none" w:sz="0" w:space="0" w:color="auto"/>
        <w:right w:val="none" w:sz="0" w:space="0" w:color="auto"/>
      </w:divBdr>
    </w:div>
    <w:div w:id="1374883464">
      <w:bodyDiv w:val="1"/>
      <w:marLeft w:val="0"/>
      <w:marRight w:val="0"/>
      <w:marTop w:val="0"/>
      <w:marBottom w:val="0"/>
      <w:divBdr>
        <w:top w:val="none" w:sz="0" w:space="0" w:color="auto"/>
        <w:left w:val="none" w:sz="0" w:space="0" w:color="auto"/>
        <w:bottom w:val="none" w:sz="0" w:space="0" w:color="auto"/>
        <w:right w:val="none" w:sz="0" w:space="0" w:color="auto"/>
      </w:divBdr>
    </w:div>
    <w:div w:id="1400861749">
      <w:bodyDiv w:val="1"/>
      <w:marLeft w:val="0"/>
      <w:marRight w:val="0"/>
      <w:marTop w:val="0"/>
      <w:marBottom w:val="0"/>
      <w:divBdr>
        <w:top w:val="none" w:sz="0" w:space="0" w:color="auto"/>
        <w:left w:val="none" w:sz="0" w:space="0" w:color="auto"/>
        <w:bottom w:val="none" w:sz="0" w:space="0" w:color="auto"/>
        <w:right w:val="none" w:sz="0" w:space="0" w:color="auto"/>
      </w:divBdr>
    </w:div>
    <w:div w:id="1444422216">
      <w:bodyDiv w:val="1"/>
      <w:marLeft w:val="0"/>
      <w:marRight w:val="0"/>
      <w:marTop w:val="0"/>
      <w:marBottom w:val="0"/>
      <w:divBdr>
        <w:top w:val="none" w:sz="0" w:space="0" w:color="auto"/>
        <w:left w:val="none" w:sz="0" w:space="0" w:color="auto"/>
        <w:bottom w:val="none" w:sz="0" w:space="0" w:color="auto"/>
        <w:right w:val="none" w:sz="0" w:space="0" w:color="auto"/>
      </w:divBdr>
    </w:div>
    <w:div w:id="1459031167">
      <w:bodyDiv w:val="1"/>
      <w:marLeft w:val="0"/>
      <w:marRight w:val="0"/>
      <w:marTop w:val="0"/>
      <w:marBottom w:val="0"/>
      <w:divBdr>
        <w:top w:val="none" w:sz="0" w:space="0" w:color="auto"/>
        <w:left w:val="none" w:sz="0" w:space="0" w:color="auto"/>
        <w:bottom w:val="none" w:sz="0" w:space="0" w:color="auto"/>
        <w:right w:val="none" w:sz="0" w:space="0" w:color="auto"/>
      </w:divBdr>
    </w:div>
    <w:div w:id="1464956760">
      <w:bodyDiv w:val="1"/>
      <w:marLeft w:val="0"/>
      <w:marRight w:val="0"/>
      <w:marTop w:val="0"/>
      <w:marBottom w:val="0"/>
      <w:divBdr>
        <w:top w:val="none" w:sz="0" w:space="0" w:color="auto"/>
        <w:left w:val="none" w:sz="0" w:space="0" w:color="auto"/>
        <w:bottom w:val="none" w:sz="0" w:space="0" w:color="auto"/>
        <w:right w:val="none" w:sz="0" w:space="0" w:color="auto"/>
      </w:divBdr>
    </w:div>
    <w:div w:id="1465080218">
      <w:bodyDiv w:val="1"/>
      <w:marLeft w:val="0"/>
      <w:marRight w:val="0"/>
      <w:marTop w:val="0"/>
      <w:marBottom w:val="0"/>
      <w:divBdr>
        <w:top w:val="none" w:sz="0" w:space="0" w:color="auto"/>
        <w:left w:val="none" w:sz="0" w:space="0" w:color="auto"/>
        <w:bottom w:val="none" w:sz="0" w:space="0" w:color="auto"/>
        <w:right w:val="none" w:sz="0" w:space="0" w:color="auto"/>
      </w:divBdr>
    </w:div>
    <w:div w:id="1494032645">
      <w:bodyDiv w:val="1"/>
      <w:marLeft w:val="0"/>
      <w:marRight w:val="0"/>
      <w:marTop w:val="0"/>
      <w:marBottom w:val="0"/>
      <w:divBdr>
        <w:top w:val="none" w:sz="0" w:space="0" w:color="auto"/>
        <w:left w:val="none" w:sz="0" w:space="0" w:color="auto"/>
        <w:bottom w:val="none" w:sz="0" w:space="0" w:color="auto"/>
        <w:right w:val="none" w:sz="0" w:space="0" w:color="auto"/>
      </w:divBdr>
    </w:div>
    <w:div w:id="1499006614">
      <w:bodyDiv w:val="1"/>
      <w:marLeft w:val="0"/>
      <w:marRight w:val="0"/>
      <w:marTop w:val="0"/>
      <w:marBottom w:val="0"/>
      <w:divBdr>
        <w:top w:val="none" w:sz="0" w:space="0" w:color="auto"/>
        <w:left w:val="none" w:sz="0" w:space="0" w:color="auto"/>
        <w:bottom w:val="none" w:sz="0" w:space="0" w:color="auto"/>
        <w:right w:val="none" w:sz="0" w:space="0" w:color="auto"/>
      </w:divBdr>
    </w:div>
    <w:div w:id="1534658335">
      <w:bodyDiv w:val="1"/>
      <w:marLeft w:val="0"/>
      <w:marRight w:val="0"/>
      <w:marTop w:val="0"/>
      <w:marBottom w:val="0"/>
      <w:divBdr>
        <w:top w:val="none" w:sz="0" w:space="0" w:color="auto"/>
        <w:left w:val="none" w:sz="0" w:space="0" w:color="auto"/>
        <w:bottom w:val="none" w:sz="0" w:space="0" w:color="auto"/>
        <w:right w:val="none" w:sz="0" w:space="0" w:color="auto"/>
      </w:divBdr>
    </w:div>
    <w:div w:id="1550998438">
      <w:bodyDiv w:val="1"/>
      <w:marLeft w:val="0"/>
      <w:marRight w:val="0"/>
      <w:marTop w:val="0"/>
      <w:marBottom w:val="0"/>
      <w:divBdr>
        <w:top w:val="none" w:sz="0" w:space="0" w:color="auto"/>
        <w:left w:val="none" w:sz="0" w:space="0" w:color="auto"/>
        <w:bottom w:val="none" w:sz="0" w:space="0" w:color="auto"/>
        <w:right w:val="none" w:sz="0" w:space="0" w:color="auto"/>
      </w:divBdr>
    </w:div>
    <w:div w:id="1595552948">
      <w:bodyDiv w:val="1"/>
      <w:marLeft w:val="0"/>
      <w:marRight w:val="0"/>
      <w:marTop w:val="0"/>
      <w:marBottom w:val="0"/>
      <w:divBdr>
        <w:top w:val="none" w:sz="0" w:space="0" w:color="auto"/>
        <w:left w:val="none" w:sz="0" w:space="0" w:color="auto"/>
        <w:bottom w:val="none" w:sz="0" w:space="0" w:color="auto"/>
        <w:right w:val="none" w:sz="0" w:space="0" w:color="auto"/>
      </w:divBdr>
    </w:div>
    <w:div w:id="1597715493">
      <w:bodyDiv w:val="1"/>
      <w:marLeft w:val="0"/>
      <w:marRight w:val="0"/>
      <w:marTop w:val="0"/>
      <w:marBottom w:val="0"/>
      <w:divBdr>
        <w:top w:val="none" w:sz="0" w:space="0" w:color="auto"/>
        <w:left w:val="none" w:sz="0" w:space="0" w:color="auto"/>
        <w:bottom w:val="none" w:sz="0" w:space="0" w:color="auto"/>
        <w:right w:val="none" w:sz="0" w:space="0" w:color="auto"/>
      </w:divBdr>
    </w:div>
    <w:div w:id="1606888702">
      <w:bodyDiv w:val="1"/>
      <w:marLeft w:val="0"/>
      <w:marRight w:val="0"/>
      <w:marTop w:val="0"/>
      <w:marBottom w:val="0"/>
      <w:divBdr>
        <w:top w:val="none" w:sz="0" w:space="0" w:color="auto"/>
        <w:left w:val="none" w:sz="0" w:space="0" w:color="auto"/>
        <w:bottom w:val="none" w:sz="0" w:space="0" w:color="auto"/>
        <w:right w:val="none" w:sz="0" w:space="0" w:color="auto"/>
      </w:divBdr>
    </w:div>
    <w:div w:id="1629358231">
      <w:bodyDiv w:val="1"/>
      <w:marLeft w:val="0"/>
      <w:marRight w:val="0"/>
      <w:marTop w:val="0"/>
      <w:marBottom w:val="0"/>
      <w:divBdr>
        <w:top w:val="none" w:sz="0" w:space="0" w:color="auto"/>
        <w:left w:val="none" w:sz="0" w:space="0" w:color="auto"/>
        <w:bottom w:val="none" w:sz="0" w:space="0" w:color="auto"/>
        <w:right w:val="none" w:sz="0" w:space="0" w:color="auto"/>
      </w:divBdr>
    </w:div>
    <w:div w:id="1631285555">
      <w:bodyDiv w:val="1"/>
      <w:marLeft w:val="0"/>
      <w:marRight w:val="0"/>
      <w:marTop w:val="0"/>
      <w:marBottom w:val="0"/>
      <w:divBdr>
        <w:top w:val="none" w:sz="0" w:space="0" w:color="auto"/>
        <w:left w:val="none" w:sz="0" w:space="0" w:color="auto"/>
        <w:bottom w:val="none" w:sz="0" w:space="0" w:color="auto"/>
        <w:right w:val="none" w:sz="0" w:space="0" w:color="auto"/>
      </w:divBdr>
    </w:div>
    <w:div w:id="1643849600">
      <w:bodyDiv w:val="1"/>
      <w:marLeft w:val="0"/>
      <w:marRight w:val="0"/>
      <w:marTop w:val="0"/>
      <w:marBottom w:val="0"/>
      <w:divBdr>
        <w:top w:val="none" w:sz="0" w:space="0" w:color="auto"/>
        <w:left w:val="none" w:sz="0" w:space="0" w:color="auto"/>
        <w:bottom w:val="none" w:sz="0" w:space="0" w:color="auto"/>
        <w:right w:val="none" w:sz="0" w:space="0" w:color="auto"/>
      </w:divBdr>
    </w:div>
    <w:div w:id="1644962962">
      <w:bodyDiv w:val="1"/>
      <w:marLeft w:val="0"/>
      <w:marRight w:val="0"/>
      <w:marTop w:val="0"/>
      <w:marBottom w:val="0"/>
      <w:divBdr>
        <w:top w:val="none" w:sz="0" w:space="0" w:color="auto"/>
        <w:left w:val="none" w:sz="0" w:space="0" w:color="auto"/>
        <w:bottom w:val="none" w:sz="0" w:space="0" w:color="auto"/>
        <w:right w:val="none" w:sz="0" w:space="0" w:color="auto"/>
      </w:divBdr>
    </w:div>
    <w:div w:id="1689024002">
      <w:bodyDiv w:val="1"/>
      <w:marLeft w:val="0"/>
      <w:marRight w:val="0"/>
      <w:marTop w:val="0"/>
      <w:marBottom w:val="0"/>
      <w:divBdr>
        <w:top w:val="none" w:sz="0" w:space="0" w:color="auto"/>
        <w:left w:val="none" w:sz="0" w:space="0" w:color="auto"/>
        <w:bottom w:val="none" w:sz="0" w:space="0" w:color="auto"/>
        <w:right w:val="none" w:sz="0" w:space="0" w:color="auto"/>
      </w:divBdr>
    </w:div>
    <w:div w:id="1697537619">
      <w:bodyDiv w:val="1"/>
      <w:marLeft w:val="0"/>
      <w:marRight w:val="0"/>
      <w:marTop w:val="0"/>
      <w:marBottom w:val="0"/>
      <w:divBdr>
        <w:top w:val="none" w:sz="0" w:space="0" w:color="auto"/>
        <w:left w:val="none" w:sz="0" w:space="0" w:color="auto"/>
        <w:bottom w:val="none" w:sz="0" w:space="0" w:color="auto"/>
        <w:right w:val="none" w:sz="0" w:space="0" w:color="auto"/>
      </w:divBdr>
    </w:div>
    <w:div w:id="1702317593">
      <w:bodyDiv w:val="1"/>
      <w:marLeft w:val="0"/>
      <w:marRight w:val="0"/>
      <w:marTop w:val="0"/>
      <w:marBottom w:val="0"/>
      <w:divBdr>
        <w:top w:val="none" w:sz="0" w:space="0" w:color="auto"/>
        <w:left w:val="none" w:sz="0" w:space="0" w:color="auto"/>
        <w:bottom w:val="none" w:sz="0" w:space="0" w:color="auto"/>
        <w:right w:val="none" w:sz="0" w:space="0" w:color="auto"/>
      </w:divBdr>
    </w:div>
    <w:div w:id="1718894768">
      <w:bodyDiv w:val="1"/>
      <w:marLeft w:val="0"/>
      <w:marRight w:val="0"/>
      <w:marTop w:val="0"/>
      <w:marBottom w:val="0"/>
      <w:divBdr>
        <w:top w:val="none" w:sz="0" w:space="0" w:color="auto"/>
        <w:left w:val="none" w:sz="0" w:space="0" w:color="auto"/>
        <w:bottom w:val="none" w:sz="0" w:space="0" w:color="auto"/>
        <w:right w:val="none" w:sz="0" w:space="0" w:color="auto"/>
      </w:divBdr>
    </w:div>
    <w:div w:id="1807308741">
      <w:bodyDiv w:val="1"/>
      <w:marLeft w:val="0"/>
      <w:marRight w:val="0"/>
      <w:marTop w:val="0"/>
      <w:marBottom w:val="0"/>
      <w:divBdr>
        <w:top w:val="none" w:sz="0" w:space="0" w:color="auto"/>
        <w:left w:val="none" w:sz="0" w:space="0" w:color="auto"/>
        <w:bottom w:val="none" w:sz="0" w:space="0" w:color="auto"/>
        <w:right w:val="none" w:sz="0" w:space="0" w:color="auto"/>
      </w:divBdr>
    </w:div>
    <w:div w:id="1832407320">
      <w:bodyDiv w:val="1"/>
      <w:marLeft w:val="0"/>
      <w:marRight w:val="0"/>
      <w:marTop w:val="0"/>
      <w:marBottom w:val="0"/>
      <w:divBdr>
        <w:top w:val="none" w:sz="0" w:space="0" w:color="auto"/>
        <w:left w:val="none" w:sz="0" w:space="0" w:color="auto"/>
        <w:bottom w:val="none" w:sz="0" w:space="0" w:color="auto"/>
        <w:right w:val="none" w:sz="0" w:space="0" w:color="auto"/>
      </w:divBdr>
    </w:div>
    <w:div w:id="1836532652">
      <w:bodyDiv w:val="1"/>
      <w:marLeft w:val="0"/>
      <w:marRight w:val="0"/>
      <w:marTop w:val="0"/>
      <w:marBottom w:val="0"/>
      <w:divBdr>
        <w:top w:val="none" w:sz="0" w:space="0" w:color="auto"/>
        <w:left w:val="none" w:sz="0" w:space="0" w:color="auto"/>
        <w:bottom w:val="none" w:sz="0" w:space="0" w:color="auto"/>
        <w:right w:val="none" w:sz="0" w:space="0" w:color="auto"/>
      </w:divBdr>
      <w:divsChild>
        <w:div w:id="124541335">
          <w:marLeft w:val="0"/>
          <w:marRight w:val="0"/>
          <w:marTop w:val="0"/>
          <w:marBottom w:val="0"/>
          <w:divBdr>
            <w:top w:val="none" w:sz="0" w:space="0" w:color="auto"/>
            <w:left w:val="none" w:sz="0" w:space="0" w:color="auto"/>
            <w:bottom w:val="none" w:sz="0" w:space="0" w:color="auto"/>
            <w:right w:val="none" w:sz="0" w:space="0" w:color="auto"/>
          </w:divBdr>
        </w:div>
        <w:div w:id="190413954">
          <w:marLeft w:val="0"/>
          <w:marRight w:val="0"/>
          <w:marTop w:val="0"/>
          <w:marBottom w:val="0"/>
          <w:divBdr>
            <w:top w:val="none" w:sz="0" w:space="0" w:color="auto"/>
            <w:left w:val="none" w:sz="0" w:space="0" w:color="auto"/>
            <w:bottom w:val="none" w:sz="0" w:space="0" w:color="auto"/>
            <w:right w:val="none" w:sz="0" w:space="0" w:color="auto"/>
          </w:divBdr>
        </w:div>
        <w:div w:id="757601405">
          <w:marLeft w:val="0"/>
          <w:marRight w:val="0"/>
          <w:marTop w:val="0"/>
          <w:marBottom w:val="0"/>
          <w:divBdr>
            <w:top w:val="none" w:sz="0" w:space="0" w:color="auto"/>
            <w:left w:val="none" w:sz="0" w:space="0" w:color="auto"/>
            <w:bottom w:val="none" w:sz="0" w:space="0" w:color="auto"/>
            <w:right w:val="none" w:sz="0" w:space="0" w:color="auto"/>
          </w:divBdr>
        </w:div>
        <w:div w:id="486019625">
          <w:marLeft w:val="0"/>
          <w:marRight w:val="0"/>
          <w:marTop w:val="0"/>
          <w:marBottom w:val="0"/>
          <w:divBdr>
            <w:top w:val="none" w:sz="0" w:space="0" w:color="auto"/>
            <w:left w:val="none" w:sz="0" w:space="0" w:color="auto"/>
            <w:bottom w:val="none" w:sz="0" w:space="0" w:color="auto"/>
            <w:right w:val="none" w:sz="0" w:space="0" w:color="auto"/>
          </w:divBdr>
        </w:div>
        <w:div w:id="1024015669">
          <w:marLeft w:val="0"/>
          <w:marRight w:val="0"/>
          <w:marTop w:val="0"/>
          <w:marBottom w:val="0"/>
          <w:divBdr>
            <w:top w:val="none" w:sz="0" w:space="0" w:color="auto"/>
            <w:left w:val="none" w:sz="0" w:space="0" w:color="auto"/>
            <w:bottom w:val="none" w:sz="0" w:space="0" w:color="auto"/>
            <w:right w:val="none" w:sz="0" w:space="0" w:color="auto"/>
          </w:divBdr>
        </w:div>
        <w:div w:id="873540750">
          <w:marLeft w:val="0"/>
          <w:marRight w:val="0"/>
          <w:marTop w:val="0"/>
          <w:marBottom w:val="0"/>
          <w:divBdr>
            <w:top w:val="none" w:sz="0" w:space="0" w:color="auto"/>
            <w:left w:val="none" w:sz="0" w:space="0" w:color="auto"/>
            <w:bottom w:val="none" w:sz="0" w:space="0" w:color="auto"/>
            <w:right w:val="none" w:sz="0" w:space="0" w:color="auto"/>
          </w:divBdr>
        </w:div>
        <w:div w:id="1188057370">
          <w:marLeft w:val="0"/>
          <w:marRight w:val="0"/>
          <w:marTop w:val="0"/>
          <w:marBottom w:val="0"/>
          <w:divBdr>
            <w:top w:val="none" w:sz="0" w:space="0" w:color="auto"/>
            <w:left w:val="none" w:sz="0" w:space="0" w:color="auto"/>
            <w:bottom w:val="none" w:sz="0" w:space="0" w:color="auto"/>
            <w:right w:val="none" w:sz="0" w:space="0" w:color="auto"/>
          </w:divBdr>
        </w:div>
        <w:div w:id="1870147644">
          <w:marLeft w:val="0"/>
          <w:marRight w:val="0"/>
          <w:marTop w:val="0"/>
          <w:marBottom w:val="0"/>
          <w:divBdr>
            <w:top w:val="none" w:sz="0" w:space="0" w:color="auto"/>
            <w:left w:val="none" w:sz="0" w:space="0" w:color="auto"/>
            <w:bottom w:val="none" w:sz="0" w:space="0" w:color="auto"/>
            <w:right w:val="none" w:sz="0" w:space="0" w:color="auto"/>
          </w:divBdr>
        </w:div>
        <w:div w:id="1931818377">
          <w:marLeft w:val="0"/>
          <w:marRight w:val="0"/>
          <w:marTop w:val="0"/>
          <w:marBottom w:val="0"/>
          <w:divBdr>
            <w:top w:val="none" w:sz="0" w:space="0" w:color="auto"/>
            <w:left w:val="none" w:sz="0" w:space="0" w:color="auto"/>
            <w:bottom w:val="none" w:sz="0" w:space="0" w:color="auto"/>
            <w:right w:val="none" w:sz="0" w:space="0" w:color="auto"/>
          </w:divBdr>
        </w:div>
      </w:divsChild>
    </w:div>
    <w:div w:id="1840776425">
      <w:bodyDiv w:val="1"/>
      <w:marLeft w:val="0"/>
      <w:marRight w:val="0"/>
      <w:marTop w:val="0"/>
      <w:marBottom w:val="0"/>
      <w:divBdr>
        <w:top w:val="none" w:sz="0" w:space="0" w:color="auto"/>
        <w:left w:val="none" w:sz="0" w:space="0" w:color="auto"/>
        <w:bottom w:val="none" w:sz="0" w:space="0" w:color="auto"/>
        <w:right w:val="none" w:sz="0" w:space="0" w:color="auto"/>
      </w:divBdr>
    </w:div>
    <w:div w:id="1843399334">
      <w:bodyDiv w:val="1"/>
      <w:marLeft w:val="0"/>
      <w:marRight w:val="0"/>
      <w:marTop w:val="0"/>
      <w:marBottom w:val="0"/>
      <w:divBdr>
        <w:top w:val="none" w:sz="0" w:space="0" w:color="auto"/>
        <w:left w:val="none" w:sz="0" w:space="0" w:color="auto"/>
        <w:bottom w:val="none" w:sz="0" w:space="0" w:color="auto"/>
        <w:right w:val="none" w:sz="0" w:space="0" w:color="auto"/>
      </w:divBdr>
    </w:div>
    <w:div w:id="1857965910">
      <w:bodyDiv w:val="1"/>
      <w:marLeft w:val="0"/>
      <w:marRight w:val="0"/>
      <w:marTop w:val="0"/>
      <w:marBottom w:val="0"/>
      <w:divBdr>
        <w:top w:val="none" w:sz="0" w:space="0" w:color="auto"/>
        <w:left w:val="none" w:sz="0" w:space="0" w:color="auto"/>
        <w:bottom w:val="none" w:sz="0" w:space="0" w:color="auto"/>
        <w:right w:val="none" w:sz="0" w:space="0" w:color="auto"/>
      </w:divBdr>
    </w:div>
    <w:div w:id="1872574700">
      <w:bodyDiv w:val="1"/>
      <w:marLeft w:val="0"/>
      <w:marRight w:val="0"/>
      <w:marTop w:val="0"/>
      <w:marBottom w:val="0"/>
      <w:divBdr>
        <w:top w:val="none" w:sz="0" w:space="0" w:color="auto"/>
        <w:left w:val="none" w:sz="0" w:space="0" w:color="auto"/>
        <w:bottom w:val="none" w:sz="0" w:space="0" w:color="auto"/>
        <w:right w:val="none" w:sz="0" w:space="0" w:color="auto"/>
      </w:divBdr>
    </w:div>
    <w:div w:id="1885285430">
      <w:bodyDiv w:val="1"/>
      <w:marLeft w:val="0"/>
      <w:marRight w:val="0"/>
      <w:marTop w:val="0"/>
      <w:marBottom w:val="0"/>
      <w:divBdr>
        <w:top w:val="none" w:sz="0" w:space="0" w:color="auto"/>
        <w:left w:val="none" w:sz="0" w:space="0" w:color="auto"/>
        <w:bottom w:val="none" w:sz="0" w:space="0" w:color="auto"/>
        <w:right w:val="none" w:sz="0" w:space="0" w:color="auto"/>
      </w:divBdr>
    </w:div>
    <w:div w:id="1904826403">
      <w:bodyDiv w:val="1"/>
      <w:marLeft w:val="0"/>
      <w:marRight w:val="0"/>
      <w:marTop w:val="0"/>
      <w:marBottom w:val="0"/>
      <w:divBdr>
        <w:top w:val="none" w:sz="0" w:space="0" w:color="auto"/>
        <w:left w:val="none" w:sz="0" w:space="0" w:color="auto"/>
        <w:bottom w:val="none" w:sz="0" w:space="0" w:color="auto"/>
        <w:right w:val="none" w:sz="0" w:space="0" w:color="auto"/>
      </w:divBdr>
    </w:div>
    <w:div w:id="1914394567">
      <w:bodyDiv w:val="1"/>
      <w:marLeft w:val="0"/>
      <w:marRight w:val="0"/>
      <w:marTop w:val="0"/>
      <w:marBottom w:val="0"/>
      <w:divBdr>
        <w:top w:val="none" w:sz="0" w:space="0" w:color="auto"/>
        <w:left w:val="none" w:sz="0" w:space="0" w:color="auto"/>
        <w:bottom w:val="none" w:sz="0" w:space="0" w:color="auto"/>
        <w:right w:val="none" w:sz="0" w:space="0" w:color="auto"/>
      </w:divBdr>
    </w:div>
    <w:div w:id="1915239735">
      <w:bodyDiv w:val="1"/>
      <w:marLeft w:val="0"/>
      <w:marRight w:val="0"/>
      <w:marTop w:val="0"/>
      <w:marBottom w:val="0"/>
      <w:divBdr>
        <w:top w:val="none" w:sz="0" w:space="0" w:color="auto"/>
        <w:left w:val="none" w:sz="0" w:space="0" w:color="auto"/>
        <w:bottom w:val="none" w:sz="0" w:space="0" w:color="auto"/>
        <w:right w:val="none" w:sz="0" w:space="0" w:color="auto"/>
      </w:divBdr>
    </w:div>
    <w:div w:id="1924947557">
      <w:bodyDiv w:val="1"/>
      <w:marLeft w:val="0"/>
      <w:marRight w:val="0"/>
      <w:marTop w:val="0"/>
      <w:marBottom w:val="0"/>
      <w:divBdr>
        <w:top w:val="none" w:sz="0" w:space="0" w:color="auto"/>
        <w:left w:val="none" w:sz="0" w:space="0" w:color="auto"/>
        <w:bottom w:val="none" w:sz="0" w:space="0" w:color="auto"/>
        <w:right w:val="none" w:sz="0" w:space="0" w:color="auto"/>
      </w:divBdr>
    </w:div>
    <w:div w:id="1944461403">
      <w:bodyDiv w:val="1"/>
      <w:marLeft w:val="0"/>
      <w:marRight w:val="0"/>
      <w:marTop w:val="0"/>
      <w:marBottom w:val="0"/>
      <w:divBdr>
        <w:top w:val="none" w:sz="0" w:space="0" w:color="auto"/>
        <w:left w:val="none" w:sz="0" w:space="0" w:color="auto"/>
        <w:bottom w:val="none" w:sz="0" w:space="0" w:color="auto"/>
        <w:right w:val="none" w:sz="0" w:space="0" w:color="auto"/>
      </w:divBdr>
    </w:div>
    <w:div w:id="1953397686">
      <w:bodyDiv w:val="1"/>
      <w:marLeft w:val="0"/>
      <w:marRight w:val="0"/>
      <w:marTop w:val="0"/>
      <w:marBottom w:val="0"/>
      <w:divBdr>
        <w:top w:val="none" w:sz="0" w:space="0" w:color="auto"/>
        <w:left w:val="none" w:sz="0" w:space="0" w:color="auto"/>
        <w:bottom w:val="none" w:sz="0" w:space="0" w:color="auto"/>
        <w:right w:val="none" w:sz="0" w:space="0" w:color="auto"/>
      </w:divBdr>
    </w:div>
    <w:div w:id="1991787400">
      <w:bodyDiv w:val="1"/>
      <w:marLeft w:val="0"/>
      <w:marRight w:val="0"/>
      <w:marTop w:val="0"/>
      <w:marBottom w:val="0"/>
      <w:divBdr>
        <w:top w:val="none" w:sz="0" w:space="0" w:color="auto"/>
        <w:left w:val="none" w:sz="0" w:space="0" w:color="auto"/>
        <w:bottom w:val="none" w:sz="0" w:space="0" w:color="auto"/>
        <w:right w:val="none" w:sz="0" w:space="0" w:color="auto"/>
      </w:divBdr>
    </w:div>
    <w:div w:id="2001107899">
      <w:bodyDiv w:val="1"/>
      <w:marLeft w:val="0"/>
      <w:marRight w:val="0"/>
      <w:marTop w:val="0"/>
      <w:marBottom w:val="0"/>
      <w:divBdr>
        <w:top w:val="none" w:sz="0" w:space="0" w:color="auto"/>
        <w:left w:val="none" w:sz="0" w:space="0" w:color="auto"/>
        <w:bottom w:val="none" w:sz="0" w:space="0" w:color="auto"/>
        <w:right w:val="none" w:sz="0" w:space="0" w:color="auto"/>
      </w:divBdr>
      <w:divsChild>
        <w:div w:id="891233295">
          <w:marLeft w:val="0"/>
          <w:marRight w:val="0"/>
          <w:marTop w:val="0"/>
          <w:marBottom w:val="0"/>
          <w:divBdr>
            <w:top w:val="none" w:sz="0" w:space="0" w:color="auto"/>
            <w:left w:val="none" w:sz="0" w:space="0" w:color="auto"/>
            <w:bottom w:val="none" w:sz="0" w:space="0" w:color="auto"/>
            <w:right w:val="none" w:sz="0" w:space="0" w:color="auto"/>
          </w:divBdr>
        </w:div>
        <w:div w:id="1643341500">
          <w:marLeft w:val="0"/>
          <w:marRight w:val="0"/>
          <w:marTop w:val="0"/>
          <w:marBottom w:val="0"/>
          <w:divBdr>
            <w:top w:val="none" w:sz="0" w:space="0" w:color="auto"/>
            <w:left w:val="none" w:sz="0" w:space="0" w:color="auto"/>
            <w:bottom w:val="none" w:sz="0" w:space="0" w:color="auto"/>
            <w:right w:val="none" w:sz="0" w:space="0" w:color="auto"/>
          </w:divBdr>
        </w:div>
        <w:div w:id="1897008630">
          <w:marLeft w:val="0"/>
          <w:marRight w:val="0"/>
          <w:marTop w:val="0"/>
          <w:marBottom w:val="0"/>
          <w:divBdr>
            <w:top w:val="none" w:sz="0" w:space="0" w:color="auto"/>
            <w:left w:val="none" w:sz="0" w:space="0" w:color="auto"/>
            <w:bottom w:val="none" w:sz="0" w:space="0" w:color="auto"/>
            <w:right w:val="none" w:sz="0" w:space="0" w:color="auto"/>
          </w:divBdr>
        </w:div>
        <w:div w:id="692607518">
          <w:marLeft w:val="0"/>
          <w:marRight w:val="0"/>
          <w:marTop w:val="0"/>
          <w:marBottom w:val="0"/>
          <w:divBdr>
            <w:top w:val="none" w:sz="0" w:space="0" w:color="auto"/>
            <w:left w:val="none" w:sz="0" w:space="0" w:color="auto"/>
            <w:bottom w:val="none" w:sz="0" w:space="0" w:color="auto"/>
            <w:right w:val="none" w:sz="0" w:space="0" w:color="auto"/>
          </w:divBdr>
        </w:div>
        <w:div w:id="1689410262">
          <w:marLeft w:val="0"/>
          <w:marRight w:val="0"/>
          <w:marTop w:val="0"/>
          <w:marBottom w:val="0"/>
          <w:divBdr>
            <w:top w:val="none" w:sz="0" w:space="0" w:color="auto"/>
            <w:left w:val="none" w:sz="0" w:space="0" w:color="auto"/>
            <w:bottom w:val="none" w:sz="0" w:space="0" w:color="auto"/>
            <w:right w:val="none" w:sz="0" w:space="0" w:color="auto"/>
          </w:divBdr>
        </w:div>
        <w:div w:id="1489057002">
          <w:marLeft w:val="0"/>
          <w:marRight w:val="0"/>
          <w:marTop w:val="0"/>
          <w:marBottom w:val="0"/>
          <w:divBdr>
            <w:top w:val="none" w:sz="0" w:space="0" w:color="auto"/>
            <w:left w:val="none" w:sz="0" w:space="0" w:color="auto"/>
            <w:bottom w:val="none" w:sz="0" w:space="0" w:color="auto"/>
            <w:right w:val="none" w:sz="0" w:space="0" w:color="auto"/>
          </w:divBdr>
        </w:div>
        <w:div w:id="1320023">
          <w:marLeft w:val="0"/>
          <w:marRight w:val="0"/>
          <w:marTop w:val="0"/>
          <w:marBottom w:val="0"/>
          <w:divBdr>
            <w:top w:val="none" w:sz="0" w:space="0" w:color="auto"/>
            <w:left w:val="none" w:sz="0" w:space="0" w:color="auto"/>
            <w:bottom w:val="none" w:sz="0" w:space="0" w:color="auto"/>
            <w:right w:val="none" w:sz="0" w:space="0" w:color="auto"/>
          </w:divBdr>
        </w:div>
        <w:div w:id="923956455">
          <w:marLeft w:val="0"/>
          <w:marRight w:val="0"/>
          <w:marTop w:val="0"/>
          <w:marBottom w:val="0"/>
          <w:divBdr>
            <w:top w:val="none" w:sz="0" w:space="0" w:color="auto"/>
            <w:left w:val="none" w:sz="0" w:space="0" w:color="auto"/>
            <w:bottom w:val="none" w:sz="0" w:space="0" w:color="auto"/>
            <w:right w:val="none" w:sz="0" w:space="0" w:color="auto"/>
          </w:divBdr>
        </w:div>
        <w:div w:id="1512453497">
          <w:marLeft w:val="0"/>
          <w:marRight w:val="0"/>
          <w:marTop w:val="0"/>
          <w:marBottom w:val="0"/>
          <w:divBdr>
            <w:top w:val="none" w:sz="0" w:space="0" w:color="auto"/>
            <w:left w:val="none" w:sz="0" w:space="0" w:color="auto"/>
            <w:bottom w:val="none" w:sz="0" w:space="0" w:color="auto"/>
            <w:right w:val="none" w:sz="0" w:space="0" w:color="auto"/>
          </w:divBdr>
        </w:div>
      </w:divsChild>
    </w:div>
    <w:div w:id="2011831685">
      <w:bodyDiv w:val="1"/>
      <w:marLeft w:val="0"/>
      <w:marRight w:val="0"/>
      <w:marTop w:val="0"/>
      <w:marBottom w:val="0"/>
      <w:divBdr>
        <w:top w:val="none" w:sz="0" w:space="0" w:color="auto"/>
        <w:left w:val="none" w:sz="0" w:space="0" w:color="auto"/>
        <w:bottom w:val="none" w:sz="0" w:space="0" w:color="auto"/>
        <w:right w:val="none" w:sz="0" w:space="0" w:color="auto"/>
      </w:divBdr>
    </w:div>
    <w:div w:id="2050297232">
      <w:bodyDiv w:val="1"/>
      <w:marLeft w:val="0"/>
      <w:marRight w:val="0"/>
      <w:marTop w:val="0"/>
      <w:marBottom w:val="0"/>
      <w:divBdr>
        <w:top w:val="none" w:sz="0" w:space="0" w:color="auto"/>
        <w:left w:val="none" w:sz="0" w:space="0" w:color="auto"/>
        <w:bottom w:val="none" w:sz="0" w:space="0" w:color="auto"/>
        <w:right w:val="none" w:sz="0" w:space="0" w:color="auto"/>
      </w:divBdr>
    </w:div>
    <w:div w:id="2055033068">
      <w:bodyDiv w:val="1"/>
      <w:marLeft w:val="0"/>
      <w:marRight w:val="0"/>
      <w:marTop w:val="0"/>
      <w:marBottom w:val="0"/>
      <w:divBdr>
        <w:top w:val="none" w:sz="0" w:space="0" w:color="auto"/>
        <w:left w:val="none" w:sz="0" w:space="0" w:color="auto"/>
        <w:bottom w:val="none" w:sz="0" w:space="0" w:color="auto"/>
        <w:right w:val="none" w:sz="0" w:space="0" w:color="auto"/>
      </w:divBdr>
    </w:div>
    <w:div w:id="2055301608">
      <w:bodyDiv w:val="1"/>
      <w:marLeft w:val="0"/>
      <w:marRight w:val="0"/>
      <w:marTop w:val="0"/>
      <w:marBottom w:val="0"/>
      <w:divBdr>
        <w:top w:val="none" w:sz="0" w:space="0" w:color="auto"/>
        <w:left w:val="none" w:sz="0" w:space="0" w:color="auto"/>
        <w:bottom w:val="none" w:sz="0" w:space="0" w:color="auto"/>
        <w:right w:val="none" w:sz="0" w:space="0" w:color="auto"/>
      </w:divBdr>
    </w:div>
    <w:div w:id="2078437564">
      <w:bodyDiv w:val="1"/>
      <w:marLeft w:val="0"/>
      <w:marRight w:val="0"/>
      <w:marTop w:val="0"/>
      <w:marBottom w:val="0"/>
      <w:divBdr>
        <w:top w:val="none" w:sz="0" w:space="0" w:color="auto"/>
        <w:left w:val="none" w:sz="0" w:space="0" w:color="auto"/>
        <w:bottom w:val="none" w:sz="0" w:space="0" w:color="auto"/>
        <w:right w:val="none" w:sz="0" w:space="0" w:color="auto"/>
      </w:divBdr>
    </w:div>
    <w:div w:id="20969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E4D5-637B-48E9-9ECB-A674907D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 Jones</dc:creator>
  <cp:lastModifiedBy>michael growney</cp:lastModifiedBy>
  <cp:revision>63</cp:revision>
  <cp:lastPrinted>2021-06-21T08:17:00Z</cp:lastPrinted>
  <dcterms:created xsi:type="dcterms:W3CDTF">2023-10-09T06:45:00Z</dcterms:created>
  <dcterms:modified xsi:type="dcterms:W3CDTF">2023-10-09T07:26:00Z</dcterms:modified>
</cp:coreProperties>
</file>