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A619" w14:textId="77777777" w:rsidR="00500314" w:rsidRDefault="00000000">
      <w:pPr>
        <w:ind w:left="-5"/>
      </w:pPr>
      <w:r>
        <w:t xml:space="preserve">AREA A NORTHERN REGION </w:t>
      </w:r>
    </w:p>
    <w:p w14:paraId="43340CAF" w14:textId="77777777" w:rsidR="00500314" w:rsidRDefault="00000000">
      <w:pPr>
        <w:ind w:left="-5"/>
      </w:pPr>
      <w:r>
        <w:t xml:space="preserve">AREA COMMITTEE – Sunday 14 January 2024 </w:t>
      </w:r>
    </w:p>
    <w:p w14:paraId="3ED77C4D" w14:textId="77777777" w:rsidR="00500314" w:rsidRDefault="00000000">
      <w:pPr>
        <w:ind w:left="-5"/>
      </w:pPr>
      <w:r>
        <w:t xml:space="preserve">FINANCIAL REPORT </w:t>
      </w:r>
    </w:p>
    <w:p w14:paraId="6BC870EF" w14:textId="77777777" w:rsidR="00500314" w:rsidRDefault="00000000">
      <w:pPr>
        <w:spacing w:after="211"/>
        <w:ind w:left="-5"/>
      </w:pPr>
      <w:r>
        <w:t xml:space="preserve">The attached statement shows income and expenditure reconciled with the bank statements for the current Financial Year to date 01/07/2023 to 31/12/2023. </w:t>
      </w:r>
    </w:p>
    <w:p w14:paraId="03A16E4C" w14:textId="77777777" w:rsidR="00500314" w:rsidRDefault="00000000">
      <w:pPr>
        <w:spacing w:after="6"/>
        <w:ind w:left="-5"/>
      </w:pPr>
      <w:r>
        <w:t xml:space="preserve">We currently have a balance of $5462.65. The balance includes a transfer from an unknown account of </w:t>
      </w:r>
    </w:p>
    <w:p w14:paraId="63111B9F" w14:textId="77777777" w:rsidR="00500314" w:rsidRDefault="00000000">
      <w:pPr>
        <w:spacing w:after="205"/>
        <w:ind w:left="-5"/>
      </w:pPr>
      <w:r>
        <w:t xml:space="preserve">$485.65 which is tagged as “Anonymous” pending investigation. The balance includes the 2023 Conference Levy of $1500 paid on 30 May (see last year’s report). Now that we are represented by our Delegate Doug, we will need to determine how much reserve we should maintain to meet our share of future annual Conference costs as determined by the GSB. Perhaps on a quarterly basis, if funds exceed the agreed reserve, the excess could be donated to the GSB. </w:t>
      </w:r>
    </w:p>
    <w:p w14:paraId="225D7D94" w14:textId="77777777" w:rsidR="00500314" w:rsidRDefault="00000000">
      <w:pPr>
        <w:spacing w:after="0" w:line="259" w:lineRule="auto"/>
        <w:ind w:left="0" w:firstLine="0"/>
      </w:pPr>
      <w:r>
        <w:t xml:space="preserve"> </w:t>
      </w:r>
    </w:p>
    <w:p w14:paraId="77A74FEF" w14:textId="77777777" w:rsidR="00500314" w:rsidRDefault="00000000">
      <w:pPr>
        <w:spacing w:after="0" w:line="259" w:lineRule="auto"/>
        <w:ind w:left="0" w:firstLine="0"/>
      </w:pPr>
      <w:r>
        <w:rPr>
          <w:noProof/>
          <w:sz w:val="22"/>
        </w:rPr>
        <mc:AlternateContent>
          <mc:Choice Requires="wpg">
            <w:drawing>
              <wp:inline distT="0" distB="0" distL="0" distR="0" wp14:anchorId="28271B68" wp14:editId="7F533B8B">
                <wp:extent cx="1133856" cy="932687"/>
                <wp:effectExtent l="0" t="0" r="0" b="0"/>
                <wp:docPr id="1982" name="Group 1982"/>
                <wp:cNvGraphicFramePr/>
                <a:graphic xmlns:a="http://schemas.openxmlformats.org/drawingml/2006/main">
                  <a:graphicData uri="http://schemas.microsoft.com/office/word/2010/wordprocessingGroup">
                    <wpg:wgp>
                      <wpg:cNvGrpSpPr/>
                      <wpg:grpSpPr>
                        <a:xfrm>
                          <a:off x="0" y="0"/>
                          <a:ext cx="1133856" cy="932687"/>
                          <a:chOff x="0" y="0"/>
                          <a:chExt cx="1133856" cy="932687"/>
                        </a:xfrm>
                      </wpg:grpSpPr>
                      <wps:wsp>
                        <wps:cNvPr id="91" name="Rectangle 91"/>
                        <wps:cNvSpPr/>
                        <wps:spPr>
                          <a:xfrm>
                            <a:off x="0" y="603533"/>
                            <a:ext cx="560500" cy="207838"/>
                          </a:xfrm>
                          <a:prstGeom prst="rect">
                            <a:avLst/>
                          </a:prstGeom>
                          <a:ln>
                            <a:noFill/>
                          </a:ln>
                        </wps:spPr>
                        <wps:txbx>
                          <w:txbxContent>
                            <w:p w14:paraId="7B605344" w14:textId="77777777" w:rsidR="00500314" w:rsidRDefault="00000000">
                              <w:pPr>
                                <w:spacing w:after="160" w:line="259" w:lineRule="auto"/>
                                <w:ind w:left="0" w:firstLine="0"/>
                              </w:pPr>
                              <w:r>
                                <w:t>Pat Mac</w:t>
                              </w:r>
                            </w:p>
                          </w:txbxContent>
                        </wps:txbx>
                        <wps:bodyPr horzOverflow="overflow" vert="horz" lIns="0" tIns="0" rIns="0" bIns="0" rtlCol="0">
                          <a:noAutofit/>
                        </wps:bodyPr>
                      </wps:wsp>
                      <wps:wsp>
                        <wps:cNvPr id="92" name="Rectangle 92"/>
                        <wps:cNvSpPr/>
                        <wps:spPr>
                          <a:xfrm>
                            <a:off x="420811" y="603533"/>
                            <a:ext cx="38479" cy="207838"/>
                          </a:xfrm>
                          <a:prstGeom prst="rect">
                            <a:avLst/>
                          </a:prstGeom>
                          <a:ln>
                            <a:noFill/>
                          </a:ln>
                        </wps:spPr>
                        <wps:txbx>
                          <w:txbxContent>
                            <w:p w14:paraId="4ABE66F5" w14:textId="77777777" w:rsidR="00500314"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45" name="Picture 3445"/>
                          <pic:cNvPicPr/>
                        </pic:nvPicPr>
                        <pic:blipFill>
                          <a:blip r:embed="rId4"/>
                          <a:stretch>
                            <a:fillRect/>
                          </a:stretch>
                        </pic:blipFill>
                        <pic:spPr>
                          <a:xfrm>
                            <a:off x="81280" y="-2031"/>
                            <a:ext cx="1051560" cy="935736"/>
                          </a:xfrm>
                          <a:prstGeom prst="rect">
                            <a:avLst/>
                          </a:prstGeom>
                        </pic:spPr>
                      </pic:pic>
                    </wpg:wgp>
                  </a:graphicData>
                </a:graphic>
              </wp:inline>
            </w:drawing>
          </mc:Choice>
          <mc:Fallback xmlns:a="http://schemas.openxmlformats.org/drawingml/2006/main">
            <w:pict>
              <v:group id="Group 1982" style="width:89.28pt;height:73.4399pt;mso-position-horizontal-relative:char;mso-position-vertical-relative:line" coordsize="11338,9326">
                <v:rect id="Rectangle 91" style="position:absolute;width:5605;height:2078;left:0;top:6035;" filled="f" stroked="f">
                  <v:textbox inset="0,0,0,0">
                    <w:txbxContent>
                      <w:p>
                        <w:pPr>
                          <w:spacing w:before="0" w:after="160" w:line="259" w:lineRule="auto"/>
                          <w:ind w:left="0" w:firstLine="0"/>
                        </w:pPr>
                        <w:r>
                          <w:rPr/>
                          <w:t xml:space="preserve">Pat Mac</w:t>
                        </w:r>
                      </w:p>
                    </w:txbxContent>
                  </v:textbox>
                </v:rect>
                <v:rect id="Rectangle 92" style="position:absolute;width:384;height:2078;left:4208;top:6035;" filled="f" stroked="f">
                  <v:textbox inset="0,0,0,0">
                    <w:txbxContent>
                      <w:p>
                        <w:pPr>
                          <w:spacing w:before="0" w:after="160" w:line="259" w:lineRule="auto"/>
                          <w:ind w:left="0" w:firstLine="0"/>
                        </w:pPr>
                        <w:r>
                          <w:rPr/>
                          <w:t xml:space="preserve"> </w:t>
                        </w:r>
                      </w:p>
                    </w:txbxContent>
                  </v:textbox>
                </v:rect>
                <v:shape id="Picture 3445" style="position:absolute;width:10515;height:9357;left:812;top:-20;" filled="f">
                  <v:imagedata r:id="rId5"/>
                </v:shape>
              </v:group>
            </w:pict>
          </mc:Fallback>
        </mc:AlternateContent>
      </w:r>
    </w:p>
    <w:p w14:paraId="68B2745D" w14:textId="77777777" w:rsidR="00500314" w:rsidRDefault="00000000">
      <w:pPr>
        <w:spacing w:after="309" w:line="259" w:lineRule="auto"/>
        <w:ind w:left="0" w:firstLine="0"/>
      </w:pPr>
      <w:r>
        <w:t xml:space="preserve"> </w:t>
      </w:r>
      <w:r>
        <w:rPr>
          <w:sz w:val="22"/>
        </w:rPr>
        <w:t xml:space="preserve"> </w:t>
      </w:r>
    </w:p>
    <w:p w14:paraId="21270D65" w14:textId="77777777" w:rsidR="00500314" w:rsidRDefault="00000000">
      <w:pPr>
        <w:spacing w:after="208"/>
        <w:ind w:left="-5"/>
      </w:pPr>
      <w:r>
        <w:t xml:space="preserve">Acting Treasurer Northern Region Area “A” </w:t>
      </w:r>
    </w:p>
    <w:p w14:paraId="7239ADF6" w14:textId="77777777" w:rsidR="00500314" w:rsidRDefault="00000000">
      <w:pPr>
        <w:spacing w:after="0" w:line="259" w:lineRule="auto"/>
        <w:ind w:left="0" w:firstLine="0"/>
      </w:pPr>
      <w:r>
        <w:t xml:space="preserve"> </w:t>
      </w:r>
    </w:p>
    <w:p w14:paraId="29D3A124" w14:textId="77777777" w:rsidR="00500314" w:rsidRDefault="00500314">
      <w:pPr>
        <w:sectPr w:rsidR="00500314" w:rsidSect="000810E3">
          <w:pgSz w:w="11904" w:h="16838"/>
          <w:pgMar w:top="1440" w:right="1524" w:bottom="1440" w:left="1440" w:header="720" w:footer="720" w:gutter="0"/>
          <w:cols w:space="720"/>
        </w:sectPr>
      </w:pPr>
    </w:p>
    <w:p w14:paraId="36D9B5C6" w14:textId="77777777" w:rsidR="00500314" w:rsidRDefault="00000000">
      <w:pPr>
        <w:pStyle w:val="Heading1"/>
        <w:ind w:left="-5"/>
      </w:pPr>
      <w:r>
        <w:lastRenderedPageBreak/>
        <w:t>AREA A NORTHERN REGION - ACCOUNTS 1 JULY 2023 TO 30 JUNE 2024</w:t>
      </w:r>
    </w:p>
    <w:tbl>
      <w:tblPr>
        <w:tblStyle w:val="TableGrid"/>
        <w:tblW w:w="4721" w:type="dxa"/>
        <w:tblInd w:w="0" w:type="dxa"/>
        <w:tblCellMar>
          <w:top w:w="0" w:type="dxa"/>
          <w:left w:w="0" w:type="dxa"/>
          <w:bottom w:w="0" w:type="dxa"/>
          <w:right w:w="0" w:type="dxa"/>
        </w:tblCellMar>
        <w:tblLook w:val="04A0" w:firstRow="1" w:lastRow="0" w:firstColumn="1" w:lastColumn="0" w:noHBand="0" w:noVBand="1"/>
      </w:tblPr>
      <w:tblGrid>
        <w:gridCol w:w="2803"/>
        <w:gridCol w:w="708"/>
        <w:gridCol w:w="670"/>
        <w:gridCol w:w="540"/>
      </w:tblGrid>
      <w:tr w:rsidR="00500314" w14:paraId="5E0D4A4B" w14:textId="77777777">
        <w:trPr>
          <w:trHeight w:val="177"/>
        </w:trPr>
        <w:tc>
          <w:tcPr>
            <w:tcW w:w="3512" w:type="dxa"/>
            <w:gridSpan w:val="2"/>
            <w:tcBorders>
              <w:top w:val="nil"/>
              <w:left w:val="nil"/>
              <w:bottom w:val="nil"/>
              <w:right w:val="nil"/>
            </w:tcBorders>
          </w:tcPr>
          <w:p w14:paraId="591F42A5" w14:textId="77777777" w:rsidR="00500314" w:rsidRDefault="00000000">
            <w:pPr>
              <w:tabs>
                <w:tab w:val="center" w:pos="1170"/>
                <w:tab w:val="center" w:pos="3111"/>
              </w:tabs>
              <w:spacing w:after="0" w:line="259" w:lineRule="auto"/>
              <w:ind w:left="0" w:firstLine="0"/>
            </w:pPr>
            <w:r>
              <w:rPr>
                <w:b/>
                <w:sz w:val="15"/>
              </w:rPr>
              <w:t>Date</w:t>
            </w:r>
            <w:r>
              <w:rPr>
                <w:b/>
                <w:sz w:val="15"/>
              </w:rPr>
              <w:tab/>
              <w:t>Description</w:t>
            </w:r>
            <w:r>
              <w:rPr>
                <w:b/>
                <w:sz w:val="15"/>
              </w:rPr>
              <w:tab/>
              <w:t>Income</w:t>
            </w:r>
          </w:p>
        </w:tc>
        <w:tc>
          <w:tcPr>
            <w:tcW w:w="670" w:type="dxa"/>
            <w:tcBorders>
              <w:top w:val="nil"/>
              <w:left w:val="nil"/>
              <w:bottom w:val="nil"/>
              <w:right w:val="nil"/>
            </w:tcBorders>
          </w:tcPr>
          <w:p w14:paraId="1F4CAC5A" w14:textId="77777777" w:rsidR="00500314" w:rsidRDefault="00000000">
            <w:pPr>
              <w:spacing w:after="0" w:line="259" w:lineRule="auto"/>
              <w:ind w:left="0" w:firstLine="0"/>
            </w:pPr>
            <w:r>
              <w:rPr>
                <w:b/>
                <w:sz w:val="15"/>
              </w:rPr>
              <w:t>Expense</w:t>
            </w:r>
          </w:p>
        </w:tc>
        <w:tc>
          <w:tcPr>
            <w:tcW w:w="540" w:type="dxa"/>
            <w:tcBorders>
              <w:top w:val="nil"/>
              <w:left w:val="nil"/>
              <w:bottom w:val="nil"/>
              <w:right w:val="nil"/>
            </w:tcBorders>
          </w:tcPr>
          <w:p w14:paraId="5B7CCE90" w14:textId="77777777" w:rsidR="00500314" w:rsidRDefault="00000000">
            <w:pPr>
              <w:spacing w:after="0" w:line="259" w:lineRule="auto"/>
              <w:ind w:left="50" w:firstLine="0"/>
              <w:jc w:val="both"/>
            </w:pPr>
            <w:r>
              <w:rPr>
                <w:b/>
                <w:sz w:val="15"/>
              </w:rPr>
              <w:t>Balance</w:t>
            </w:r>
          </w:p>
        </w:tc>
      </w:tr>
      <w:tr w:rsidR="00500314" w14:paraId="1F799FCC" w14:textId="77777777">
        <w:trPr>
          <w:trHeight w:val="199"/>
        </w:trPr>
        <w:tc>
          <w:tcPr>
            <w:tcW w:w="3512" w:type="dxa"/>
            <w:gridSpan w:val="2"/>
            <w:tcBorders>
              <w:top w:val="nil"/>
              <w:left w:val="nil"/>
              <w:bottom w:val="nil"/>
              <w:right w:val="nil"/>
            </w:tcBorders>
          </w:tcPr>
          <w:p w14:paraId="3EE8133C" w14:textId="77777777" w:rsidR="00500314" w:rsidRDefault="00000000">
            <w:pPr>
              <w:spacing w:after="0" w:line="259" w:lineRule="auto"/>
              <w:ind w:left="101" w:firstLine="0"/>
            </w:pPr>
            <w:r>
              <w:rPr>
                <w:sz w:val="15"/>
              </w:rPr>
              <w:t>1/07/2023 Bank Account Balance as per statement</w:t>
            </w:r>
          </w:p>
        </w:tc>
        <w:tc>
          <w:tcPr>
            <w:tcW w:w="670" w:type="dxa"/>
            <w:tcBorders>
              <w:top w:val="nil"/>
              <w:left w:val="nil"/>
              <w:bottom w:val="nil"/>
              <w:right w:val="nil"/>
            </w:tcBorders>
          </w:tcPr>
          <w:p w14:paraId="6836C587" w14:textId="77777777" w:rsidR="00500314" w:rsidRDefault="00500314">
            <w:pPr>
              <w:spacing w:after="160" w:line="259" w:lineRule="auto"/>
              <w:ind w:left="0" w:firstLine="0"/>
            </w:pPr>
          </w:p>
        </w:tc>
        <w:tc>
          <w:tcPr>
            <w:tcW w:w="540" w:type="dxa"/>
            <w:tcBorders>
              <w:top w:val="nil"/>
              <w:left w:val="nil"/>
              <w:bottom w:val="nil"/>
              <w:right w:val="nil"/>
            </w:tcBorders>
          </w:tcPr>
          <w:p w14:paraId="1844B8FE" w14:textId="77777777" w:rsidR="00500314" w:rsidRDefault="00000000">
            <w:pPr>
              <w:spacing w:after="0" w:line="259" w:lineRule="auto"/>
              <w:ind w:left="2" w:firstLine="0"/>
              <w:jc w:val="both"/>
            </w:pPr>
            <w:r>
              <w:rPr>
                <w:sz w:val="15"/>
              </w:rPr>
              <w:t>4,386.03</w:t>
            </w:r>
          </w:p>
        </w:tc>
      </w:tr>
      <w:tr w:rsidR="00500314" w14:paraId="316442B4" w14:textId="77777777">
        <w:trPr>
          <w:trHeight w:val="199"/>
        </w:trPr>
        <w:tc>
          <w:tcPr>
            <w:tcW w:w="2804" w:type="dxa"/>
            <w:tcBorders>
              <w:top w:val="nil"/>
              <w:left w:val="nil"/>
              <w:bottom w:val="nil"/>
              <w:right w:val="nil"/>
            </w:tcBorders>
          </w:tcPr>
          <w:p w14:paraId="17F41F71" w14:textId="77777777" w:rsidR="00500314" w:rsidRDefault="00000000">
            <w:pPr>
              <w:spacing w:after="0" w:line="259" w:lineRule="auto"/>
              <w:ind w:left="101" w:firstLine="0"/>
            </w:pPr>
            <w:r>
              <w:rPr>
                <w:sz w:val="15"/>
              </w:rPr>
              <w:t>6/07/2023 Tuesday Lunchtime</w:t>
            </w:r>
          </w:p>
        </w:tc>
        <w:tc>
          <w:tcPr>
            <w:tcW w:w="708" w:type="dxa"/>
            <w:tcBorders>
              <w:top w:val="nil"/>
              <w:left w:val="nil"/>
              <w:bottom w:val="nil"/>
              <w:right w:val="nil"/>
            </w:tcBorders>
          </w:tcPr>
          <w:p w14:paraId="0B66ECB9" w14:textId="77777777" w:rsidR="00500314" w:rsidRDefault="00000000">
            <w:pPr>
              <w:spacing w:after="0" w:line="259" w:lineRule="auto"/>
              <w:ind w:left="26" w:firstLine="0"/>
              <w:jc w:val="center"/>
            </w:pPr>
            <w:r>
              <w:rPr>
                <w:sz w:val="15"/>
              </w:rPr>
              <w:t>25.82</w:t>
            </w:r>
          </w:p>
        </w:tc>
        <w:tc>
          <w:tcPr>
            <w:tcW w:w="670" w:type="dxa"/>
            <w:tcBorders>
              <w:top w:val="nil"/>
              <w:left w:val="nil"/>
              <w:bottom w:val="nil"/>
              <w:right w:val="nil"/>
            </w:tcBorders>
          </w:tcPr>
          <w:p w14:paraId="0694314E" w14:textId="77777777" w:rsidR="00500314" w:rsidRDefault="00500314">
            <w:pPr>
              <w:spacing w:after="160" w:line="259" w:lineRule="auto"/>
              <w:ind w:left="0" w:firstLine="0"/>
            </w:pPr>
          </w:p>
        </w:tc>
        <w:tc>
          <w:tcPr>
            <w:tcW w:w="540" w:type="dxa"/>
            <w:tcBorders>
              <w:top w:val="nil"/>
              <w:left w:val="nil"/>
              <w:bottom w:val="nil"/>
              <w:right w:val="nil"/>
            </w:tcBorders>
          </w:tcPr>
          <w:p w14:paraId="7E34245F" w14:textId="77777777" w:rsidR="00500314" w:rsidRDefault="00000000">
            <w:pPr>
              <w:spacing w:after="0" w:line="259" w:lineRule="auto"/>
              <w:ind w:left="2" w:firstLine="0"/>
              <w:jc w:val="both"/>
            </w:pPr>
            <w:r>
              <w:rPr>
                <w:sz w:val="15"/>
              </w:rPr>
              <w:t>4,411.85</w:t>
            </w:r>
          </w:p>
        </w:tc>
      </w:tr>
      <w:tr w:rsidR="00500314" w14:paraId="0FBFE693" w14:textId="77777777">
        <w:trPr>
          <w:trHeight w:val="199"/>
        </w:trPr>
        <w:tc>
          <w:tcPr>
            <w:tcW w:w="2804" w:type="dxa"/>
            <w:tcBorders>
              <w:top w:val="nil"/>
              <w:left w:val="nil"/>
              <w:bottom w:val="nil"/>
              <w:right w:val="nil"/>
            </w:tcBorders>
          </w:tcPr>
          <w:p w14:paraId="6E5FC655" w14:textId="77777777" w:rsidR="00500314" w:rsidRDefault="00000000">
            <w:pPr>
              <w:spacing w:after="0" w:line="259" w:lineRule="auto"/>
              <w:ind w:left="101" w:firstLine="0"/>
            </w:pPr>
            <w:r>
              <w:rPr>
                <w:sz w:val="15"/>
              </w:rPr>
              <w:t>8/07/2023 Wednesday Rapid Creek</w:t>
            </w:r>
          </w:p>
        </w:tc>
        <w:tc>
          <w:tcPr>
            <w:tcW w:w="708" w:type="dxa"/>
            <w:tcBorders>
              <w:top w:val="nil"/>
              <w:left w:val="nil"/>
              <w:bottom w:val="nil"/>
              <w:right w:val="nil"/>
            </w:tcBorders>
          </w:tcPr>
          <w:p w14:paraId="6B48AE00" w14:textId="77777777" w:rsidR="00500314" w:rsidRDefault="00000000">
            <w:pPr>
              <w:spacing w:after="0" w:line="259" w:lineRule="auto"/>
              <w:ind w:left="26" w:firstLine="0"/>
              <w:jc w:val="center"/>
            </w:pPr>
            <w:r>
              <w:rPr>
                <w:sz w:val="15"/>
              </w:rPr>
              <w:t>16.43</w:t>
            </w:r>
          </w:p>
        </w:tc>
        <w:tc>
          <w:tcPr>
            <w:tcW w:w="670" w:type="dxa"/>
            <w:tcBorders>
              <w:top w:val="nil"/>
              <w:left w:val="nil"/>
              <w:bottom w:val="nil"/>
              <w:right w:val="nil"/>
            </w:tcBorders>
          </w:tcPr>
          <w:p w14:paraId="5E483168" w14:textId="77777777" w:rsidR="00500314" w:rsidRDefault="00500314">
            <w:pPr>
              <w:spacing w:after="160" w:line="259" w:lineRule="auto"/>
              <w:ind w:left="0" w:firstLine="0"/>
            </w:pPr>
          </w:p>
        </w:tc>
        <w:tc>
          <w:tcPr>
            <w:tcW w:w="540" w:type="dxa"/>
            <w:tcBorders>
              <w:top w:val="nil"/>
              <w:left w:val="nil"/>
              <w:bottom w:val="nil"/>
              <w:right w:val="nil"/>
            </w:tcBorders>
          </w:tcPr>
          <w:p w14:paraId="129C42EB" w14:textId="77777777" w:rsidR="00500314" w:rsidRDefault="00000000">
            <w:pPr>
              <w:spacing w:after="0" w:line="259" w:lineRule="auto"/>
              <w:ind w:left="2" w:firstLine="0"/>
              <w:jc w:val="both"/>
            </w:pPr>
            <w:r>
              <w:rPr>
                <w:sz w:val="15"/>
              </w:rPr>
              <w:t>4,428.28</w:t>
            </w:r>
          </w:p>
        </w:tc>
      </w:tr>
      <w:tr w:rsidR="00500314" w14:paraId="03C030C0" w14:textId="77777777">
        <w:trPr>
          <w:trHeight w:val="199"/>
        </w:trPr>
        <w:tc>
          <w:tcPr>
            <w:tcW w:w="2804" w:type="dxa"/>
            <w:tcBorders>
              <w:top w:val="nil"/>
              <w:left w:val="nil"/>
              <w:bottom w:val="nil"/>
              <w:right w:val="nil"/>
            </w:tcBorders>
          </w:tcPr>
          <w:p w14:paraId="4FFD4787" w14:textId="77777777" w:rsidR="00500314" w:rsidRDefault="00000000">
            <w:pPr>
              <w:spacing w:after="0" w:line="259" w:lineRule="auto"/>
              <w:ind w:left="101" w:firstLine="0"/>
            </w:pPr>
            <w:r>
              <w:rPr>
                <w:sz w:val="15"/>
              </w:rPr>
              <w:t>2/08/2023 Tuesday Big Book Recovery</w:t>
            </w:r>
          </w:p>
        </w:tc>
        <w:tc>
          <w:tcPr>
            <w:tcW w:w="708" w:type="dxa"/>
            <w:tcBorders>
              <w:top w:val="nil"/>
              <w:left w:val="nil"/>
              <w:bottom w:val="nil"/>
              <w:right w:val="nil"/>
            </w:tcBorders>
          </w:tcPr>
          <w:p w14:paraId="42ADF3BD" w14:textId="77777777" w:rsidR="00500314" w:rsidRDefault="00000000">
            <w:pPr>
              <w:spacing w:after="0" w:line="259" w:lineRule="auto"/>
              <w:ind w:left="26" w:firstLine="0"/>
              <w:jc w:val="center"/>
            </w:pPr>
            <w:r>
              <w:rPr>
                <w:sz w:val="15"/>
              </w:rPr>
              <w:t>16.01</w:t>
            </w:r>
          </w:p>
        </w:tc>
        <w:tc>
          <w:tcPr>
            <w:tcW w:w="670" w:type="dxa"/>
            <w:tcBorders>
              <w:top w:val="nil"/>
              <w:left w:val="nil"/>
              <w:bottom w:val="nil"/>
              <w:right w:val="nil"/>
            </w:tcBorders>
          </w:tcPr>
          <w:p w14:paraId="266C7081" w14:textId="77777777" w:rsidR="00500314" w:rsidRDefault="00500314">
            <w:pPr>
              <w:spacing w:after="160" w:line="259" w:lineRule="auto"/>
              <w:ind w:left="0" w:firstLine="0"/>
            </w:pPr>
          </w:p>
        </w:tc>
        <w:tc>
          <w:tcPr>
            <w:tcW w:w="540" w:type="dxa"/>
            <w:tcBorders>
              <w:top w:val="nil"/>
              <w:left w:val="nil"/>
              <w:bottom w:val="nil"/>
              <w:right w:val="nil"/>
            </w:tcBorders>
          </w:tcPr>
          <w:p w14:paraId="2924CC59" w14:textId="77777777" w:rsidR="00500314" w:rsidRDefault="00000000">
            <w:pPr>
              <w:spacing w:after="0" w:line="259" w:lineRule="auto"/>
              <w:ind w:left="2" w:firstLine="0"/>
              <w:jc w:val="both"/>
            </w:pPr>
            <w:r>
              <w:rPr>
                <w:sz w:val="15"/>
              </w:rPr>
              <w:t>4,444.29</w:t>
            </w:r>
          </w:p>
        </w:tc>
      </w:tr>
      <w:tr w:rsidR="00500314" w14:paraId="6C4D8BDF" w14:textId="77777777">
        <w:trPr>
          <w:trHeight w:val="199"/>
        </w:trPr>
        <w:tc>
          <w:tcPr>
            <w:tcW w:w="2804" w:type="dxa"/>
            <w:tcBorders>
              <w:top w:val="nil"/>
              <w:left w:val="nil"/>
              <w:bottom w:val="nil"/>
              <w:right w:val="nil"/>
            </w:tcBorders>
          </w:tcPr>
          <w:p w14:paraId="7F1AF4FC" w14:textId="77777777" w:rsidR="00500314" w:rsidRDefault="00000000">
            <w:pPr>
              <w:spacing w:after="0" w:line="259" w:lineRule="auto"/>
              <w:ind w:left="24" w:firstLine="0"/>
            </w:pPr>
            <w:r>
              <w:rPr>
                <w:sz w:val="15"/>
              </w:rPr>
              <w:t>23/08/2023 Zoom Groups</w:t>
            </w:r>
          </w:p>
        </w:tc>
        <w:tc>
          <w:tcPr>
            <w:tcW w:w="708" w:type="dxa"/>
            <w:tcBorders>
              <w:top w:val="nil"/>
              <w:left w:val="nil"/>
              <w:bottom w:val="nil"/>
              <w:right w:val="nil"/>
            </w:tcBorders>
          </w:tcPr>
          <w:p w14:paraId="48357370" w14:textId="77777777" w:rsidR="00500314" w:rsidRDefault="00000000">
            <w:pPr>
              <w:spacing w:after="0" w:line="259" w:lineRule="auto"/>
              <w:ind w:left="118" w:firstLine="0"/>
            </w:pPr>
            <w:r>
              <w:rPr>
                <w:sz w:val="15"/>
              </w:rPr>
              <w:t>113.10</w:t>
            </w:r>
          </w:p>
        </w:tc>
        <w:tc>
          <w:tcPr>
            <w:tcW w:w="670" w:type="dxa"/>
            <w:tcBorders>
              <w:top w:val="nil"/>
              <w:left w:val="nil"/>
              <w:bottom w:val="nil"/>
              <w:right w:val="nil"/>
            </w:tcBorders>
          </w:tcPr>
          <w:p w14:paraId="459A6E52" w14:textId="77777777" w:rsidR="00500314" w:rsidRDefault="00500314">
            <w:pPr>
              <w:spacing w:after="160" w:line="259" w:lineRule="auto"/>
              <w:ind w:left="0" w:firstLine="0"/>
            </w:pPr>
          </w:p>
        </w:tc>
        <w:tc>
          <w:tcPr>
            <w:tcW w:w="540" w:type="dxa"/>
            <w:tcBorders>
              <w:top w:val="nil"/>
              <w:left w:val="nil"/>
              <w:bottom w:val="nil"/>
              <w:right w:val="nil"/>
            </w:tcBorders>
          </w:tcPr>
          <w:p w14:paraId="50872970" w14:textId="77777777" w:rsidR="00500314" w:rsidRDefault="00000000">
            <w:pPr>
              <w:spacing w:after="0" w:line="259" w:lineRule="auto"/>
              <w:ind w:left="2" w:firstLine="0"/>
              <w:jc w:val="both"/>
            </w:pPr>
            <w:r>
              <w:rPr>
                <w:sz w:val="15"/>
              </w:rPr>
              <w:t>4,557.39</w:t>
            </w:r>
          </w:p>
        </w:tc>
      </w:tr>
      <w:tr w:rsidR="00500314" w14:paraId="4ADD2373" w14:textId="77777777">
        <w:trPr>
          <w:trHeight w:val="199"/>
        </w:trPr>
        <w:tc>
          <w:tcPr>
            <w:tcW w:w="2804" w:type="dxa"/>
            <w:tcBorders>
              <w:top w:val="nil"/>
              <w:left w:val="nil"/>
              <w:bottom w:val="nil"/>
              <w:right w:val="nil"/>
            </w:tcBorders>
          </w:tcPr>
          <w:p w14:paraId="75FBD036" w14:textId="77777777" w:rsidR="00500314" w:rsidRDefault="00000000">
            <w:pPr>
              <w:spacing w:after="0" w:line="259" w:lineRule="auto"/>
              <w:ind w:left="24" w:firstLine="0"/>
            </w:pPr>
            <w:r>
              <w:rPr>
                <w:sz w:val="15"/>
              </w:rPr>
              <w:t>24/08/2023 Monday Daily Reflections</w:t>
            </w:r>
          </w:p>
        </w:tc>
        <w:tc>
          <w:tcPr>
            <w:tcW w:w="708" w:type="dxa"/>
            <w:tcBorders>
              <w:top w:val="nil"/>
              <w:left w:val="nil"/>
              <w:bottom w:val="nil"/>
              <w:right w:val="nil"/>
            </w:tcBorders>
          </w:tcPr>
          <w:p w14:paraId="586F9E87" w14:textId="77777777" w:rsidR="00500314" w:rsidRDefault="00000000">
            <w:pPr>
              <w:spacing w:after="0" w:line="259" w:lineRule="auto"/>
              <w:ind w:left="26" w:firstLine="0"/>
              <w:jc w:val="center"/>
            </w:pPr>
            <w:r>
              <w:rPr>
                <w:sz w:val="15"/>
              </w:rPr>
              <w:t>31.15</w:t>
            </w:r>
          </w:p>
        </w:tc>
        <w:tc>
          <w:tcPr>
            <w:tcW w:w="670" w:type="dxa"/>
            <w:tcBorders>
              <w:top w:val="nil"/>
              <w:left w:val="nil"/>
              <w:bottom w:val="nil"/>
              <w:right w:val="nil"/>
            </w:tcBorders>
          </w:tcPr>
          <w:p w14:paraId="4D218512" w14:textId="77777777" w:rsidR="00500314" w:rsidRDefault="00500314">
            <w:pPr>
              <w:spacing w:after="160" w:line="259" w:lineRule="auto"/>
              <w:ind w:left="0" w:firstLine="0"/>
            </w:pPr>
          </w:p>
        </w:tc>
        <w:tc>
          <w:tcPr>
            <w:tcW w:w="540" w:type="dxa"/>
            <w:tcBorders>
              <w:top w:val="nil"/>
              <w:left w:val="nil"/>
              <w:bottom w:val="nil"/>
              <w:right w:val="nil"/>
            </w:tcBorders>
          </w:tcPr>
          <w:p w14:paraId="19FAF030" w14:textId="77777777" w:rsidR="00500314" w:rsidRDefault="00000000">
            <w:pPr>
              <w:spacing w:after="0" w:line="259" w:lineRule="auto"/>
              <w:ind w:left="2" w:firstLine="0"/>
              <w:jc w:val="both"/>
            </w:pPr>
            <w:r>
              <w:rPr>
                <w:sz w:val="15"/>
              </w:rPr>
              <w:t>4,588.54</w:t>
            </w:r>
          </w:p>
        </w:tc>
      </w:tr>
      <w:tr w:rsidR="00500314" w14:paraId="05EEDD7E" w14:textId="77777777">
        <w:trPr>
          <w:trHeight w:val="199"/>
        </w:trPr>
        <w:tc>
          <w:tcPr>
            <w:tcW w:w="2804" w:type="dxa"/>
            <w:tcBorders>
              <w:top w:val="nil"/>
              <w:left w:val="nil"/>
              <w:bottom w:val="nil"/>
              <w:right w:val="nil"/>
            </w:tcBorders>
          </w:tcPr>
          <w:p w14:paraId="20A5CD98" w14:textId="77777777" w:rsidR="00500314" w:rsidRDefault="00000000">
            <w:pPr>
              <w:spacing w:after="0" w:line="259" w:lineRule="auto"/>
              <w:ind w:left="24" w:firstLine="0"/>
            </w:pPr>
            <w:r>
              <w:rPr>
                <w:sz w:val="15"/>
              </w:rPr>
              <w:t>24/08/2023 Bill W Camp</w:t>
            </w:r>
          </w:p>
        </w:tc>
        <w:tc>
          <w:tcPr>
            <w:tcW w:w="708" w:type="dxa"/>
            <w:tcBorders>
              <w:top w:val="nil"/>
              <w:left w:val="nil"/>
              <w:bottom w:val="nil"/>
              <w:right w:val="nil"/>
            </w:tcBorders>
          </w:tcPr>
          <w:p w14:paraId="13CCF964" w14:textId="77777777" w:rsidR="00500314" w:rsidRDefault="00000000">
            <w:pPr>
              <w:spacing w:after="0" w:line="259" w:lineRule="auto"/>
              <w:ind w:left="118" w:firstLine="0"/>
            </w:pPr>
            <w:r>
              <w:rPr>
                <w:sz w:val="15"/>
              </w:rPr>
              <w:t>100.00</w:t>
            </w:r>
          </w:p>
        </w:tc>
        <w:tc>
          <w:tcPr>
            <w:tcW w:w="670" w:type="dxa"/>
            <w:tcBorders>
              <w:top w:val="nil"/>
              <w:left w:val="nil"/>
              <w:bottom w:val="nil"/>
              <w:right w:val="nil"/>
            </w:tcBorders>
          </w:tcPr>
          <w:p w14:paraId="39883B82" w14:textId="77777777" w:rsidR="00500314" w:rsidRDefault="00500314">
            <w:pPr>
              <w:spacing w:after="160" w:line="259" w:lineRule="auto"/>
              <w:ind w:left="0" w:firstLine="0"/>
            </w:pPr>
          </w:p>
        </w:tc>
        <w:tc>
          <w:tcPr>
            <w:tcW w:w="540" w:type="dxa"/>
            <w:tcBorders>
              <w:top w:val="nil"/>
              <w:left w:val="nil"/>
              <w:bottom w:val="nil"/>
              <w:right w:val="nil"/>
            </w:tcBorders>
          </w:tcPr>
          <w:p w14:paraId="3A5FBD53" w14:textId="77777777" w:rsidR="00500314" w:rsidRDefault="00000000">
            <w:pPr>
              <w:spacing w:after="0" w:line="259" w:lineRule="auto"/>
              <w:ind w:left="2" w:firstLine="0"/>
              <w:jc w:val="both"/>
            </w:pPr>
            <w:r>
              <w:rPr>
                <w:sz w:val="15"/>
              </w:rPr>
              <w:t>4,688.54</w:t>
            </w:r>
          </w:p>
        </w:tc>
      </w:tr>
      <w:tr w:rsidR="00500314" w14:paraId="52047001" w14:textId="77777777">
        <w:trPr>
          <w:trHeight w:val="199"/>
        </w:trPr>
        <w:tc>
          <w:tcPr>
            <w:tcW w:w="2804" w:type="dxa"/>
            <w:tcBorders>
              <w:top w:val="nil"/>
              <w:left w:val="nil"/>
              <w:bottom w:val="nil"/>
              <w:right w:val="nil"/>
            </w:tcBorders>
          </w:tcPr>
          <w:p w14:paraId="37B3D110" w14:textId="77777777" w:rsidR="00500314" w:rsidRDefault="00000000">
            <w:pPr>
              <w:spacing w:after="0" w:line="259" w:lineRule="auto"/>
              <w:ind w:left="24" w:firstLine="0"/>
            </w:pPr>
            <w:r>
              <w:rPr>
                <w:sz w:val="15"/>
              </w:rPr>
              <w:t>31/08/2023 Tuesday Big Book Recovery</w:t>
            </w:r>
          </w:p>
        </w:tc>
        <w:tc>
          <w:tcPr>
            <w:tcW w:w="708" w:type="dxa"/>
            <w:tcBorders>
              <w:top w:val="nil"/>
              <w:left w:val="nil"/>
              <w:bottom w:val="nil"/>
              <w:right w:val="nil"/>
            </w:tcBorders>
          </w:tcPr>
          <w:p w14:paraId="086825B0" w14:textId="77777777" w:rsidR="00500314" w:rsidRDefault="00000000">
            <w:pPr>
              <w:spacing w:after="0" w:line="259" w:lineRule="auto"/>
              <w:ind w:left="26" w:firstLine="0"/>
              <w:jc w:val="center"/>
            </w:pPr>
            <w:r>
              <w:rPr>
                <w:sz w:val="15"/>
              </w:rPr>
              <w:t>25.23</w:t>
            </w:r>
          </w:p>
        </w:tc>
        <w:tc>
          <w:tcPr>
            <w:tcW w:w="670" w:type="dxa"/>
            <w:tcBorders>
              <w:top w:val="nil"/>
              <w:left w:val="nil"/>
              <w:bottom w:val="nil"/>
              <w:right w:val="nil"/>
            </w:tcBorders>
          </w:tcPr>
          <w:p w14:paraId="1E7A805F" w14:textId="77777777" w:rsidR="00500314" w:rsidRDefault="00500314">
            <w:pPr>
              <w:spacing w:after="160" w:line="259" w:lineRule="auto"/>
              <w:ind w:left="0" w:firstLine="0"/>
            </w:pPr>
          </w:p>
        </w:tc>
        <w:tc>
          <w:tcPr>
            <w:tcW w:w="540" w:type="dxa"/>
            <w:tcBorders>
              <w:top w:val="nil"/>
              <w:left w:val="nil"/>
              <w:bottom w:val="nil"/>
              <w:right w:val="nil"/>
            </w:tcBorders>
          </w:tcPr>
          <w:p w14:paraId="5C9B6F29" w14:textId="77777777" w:rsidR="00500314" w:rsidRDefault="00000000">
            <w:pPr>
              <w:spacing w:after="0" w:line="259" w:lineRule="auto"/>
              <w:ind w:left="2" w:firstLine="0"/>
              <w:jc w:val="both"/>
            </w:pPr>
            <w:r>
              <w:rPr>
                <w:sz w:val="15"/>
              </w:rPr>
              <w:t>4,713.77</w:t>
            </w:r>
          </w:p>
        </w:tc>
      </w:tr>
      <w:tr w:rsidR="00500314" w14:paraId="028B4642" w14:textId="77777777">
        <w:trPr>
          <w:trHeight w:val="199"/>
        </w:trPr>
        <w:tc>
          <w:tcPr>
            <w:tcW w:w="2804" w:type="dxa"/>
            <w:tcBorders>
              <w:top w:val="nil"/>
              <w:left w:val="nil"/>
              <w:bottom w:val="nil"/>
              <w:right w:val="nil"/>
            </w:tcBorders>
          </w:tcPr>
          <w:p w14:paraId="0F49B6B9" w14:textId="77777777" w:rsidR="00500314" w:rsidRDefault="00000000">
            <w:pPr>
              <w:spacing w:after="0" w:line="259" w:lineRule="auto"/>
              <w:ind w:left="24" w:firstLine="0"/>
            </w:pPr>
            <w:r>
              <w:rPr>
                <w:sz w:val="15"/>
              </w:rPr>
              <w:t>27/09/2023 Tuesday Lunchtime</w:t>
            </w:r>
          </w:p>
        </w:tc>
        <w:tc>
          <w:tcPr>
            <w:tcW w:w="708" w:type="dxa"/>
            <w:tcBorders>
              <w:top w:val="nil"/>
              <w:left w:val="nil"/>
              <w:bottom w:val="nil"/>
              <w:right w:val="nil"/>
            </w:tcBorders>
          </w:tcPr>
          <w:p w14:paraId="19F3A150" w14:textId="77777777" w:rsidR="00500314" w:rsidRDefault="00000000">
            <w:pPr>
              <w:spacing w:after="0" w:line="259" w:lineRule="auto"/>
              <w:ind w:left="26" w:firstLine="0"/>
              <w:jc w:val="center"/>
            </w:pPr>
            <w:r>
              <w:rPr>
                <w:sz w:val="15"/>
              </w:rPr>
              <w:t>31.35</w:t>
            </w:r>
          </w:p>
        </w:tc>
        <w:tc>
          <w:tcPr>
            <w:tcW w:w="670" w:type="dxa"/>
            <w:tcBorders>
              <w:top w:val="nil"/>
              <w:left w:val="nil"/>
              <w:bottom w:val="nil"/>
              <w:right w:val="nil"/>
            </w:tcBorders>
          </w:tcPr>
          <w:p w14:paraId="32804631" w14:textId="77777777" w:rsidR="00500314" w:rsidRDefault="00500314">
            <w:pPr>
              <w:spacing w:after="160" w:line="259" w:lineRule="auto"/>
              <w:ind w:left="0" w:firstLine="0"/>
            </w:pPr>
          </w:p>
        </w:tc>
        <w:tc>
          <w:tcPr>
            <w:tcW w:w="540" w:type="dxa"/>
            <w:tcBorders>
              <w:top w:val="nil"/>
              <w:left w:val="nil"/>
              <w:bottom w:val="nil"/>
              <w:right w:val="nil"/>
            </w:tcBorders>
          </w:tcPr>
          <w:p w14:paraId="7E118E41" w14:textId="77777777" w:rsidR="00500314" w:rsidRDefault="00000000">
            <w:pPr>
              <w:spacing w:after="0" w:line="259" w:lineRule="auto"/>
              <w:ind w:left="2" w:firstLine="0"/>
              <w:jc w:val="both"/>
            </w:pPr>
            <w:r>
              <w:rPr>
                <w:sz w:val="15"/>
              </w:rPr>
              <w:t>4,745.12</w:t>
            </w:r>
          </w:p>
        </w:tc>
      </w:tr>
      <w:tr w:rsidR="00500314" w14:paraId="2E59669A" w14:textId="77777777">
        <w:trPr>
          <w:trHeight w:val="199"/>
        </w:trPr>
        <w:tc>
          <w:tcPr>
            <w:tcW w:w="2804" w:type="dxa"/>
            <w:tcBorders>
              <w:top w:val="nil"/>
              <w:left w:val="nil"/>
              <w:bottom w:val="nil"/>
              <w:right w:val="nil"/>
            </w:tcBorders>
          </w:tcPr>
          <w:p w14:paraId="34130228" w14:textId="77777777" w:rsidR="00500314" w:rsidRDefault="00000000">
            <w:pPr>
              <w:spacing w:after="0" w:line="259" w:lineRule="auto"/>
              <w:ind w:left="101" w:firstLine="0"/>
            </w:pPr>
            <w:r>
              <w:rPr>
                <w:sz w:val="15"/>
              </w:rPr>
              <w:t>2/10/2024 Wednesday Rapid Creek</w:t>
            </w:r>
          </w:p>
        </w:tc>
        <w:tc>
          <w:tcPr>
            <w:tcW w:w="708" w:type="dxa"/>
            <w:tcBorders>
              <w:top w:val="nil"/>
              <w:left w:val="nil"/>
              <w:bottom w:val="nil"/>
              <w:right w:val="nil"/>
            </w:tcBorders>
          </w:tcPr>
          <w:p w14:paraId="58468A81" w14:textId="77777777" w:rsidR="00500314" w:rsidRDefault="00000000">
            <w:pPr>
              <w:spacing w:after="0" w:line="259" w:lineRule="auto"/>
              <w:ind w:left="26" w:firstLine="0"/>
              <w:jc w:val="center"/>
            </w:pPr>
            <w:r>
              <w:rPr>
                <w:sz w:val="15"/>
              </w:rPr>
              <w:t>22.18</w:t>
            </w:r>
          </w:p>
        </w:tc>
        <w:tc>
          <w:tcPr>
            <w:tcW w:w="670" w:type="dxa"/>
            <w:tcBorders>
              <w:top w:val="nil"/>
              <w:left w:val="nil"/>
              <w:bottom w:val="nil"/>
              <w:right w:val="nil"/>
            </w:tcBorders>
          </w:tcPr>
          <w:p w14:paraId="253C5CC5" w14:textId="77777777" w:rsidR="00500314" w:rsidRDefault="00500314">
            <w:pPr>
              <w:spacing w:after="160" w:line="259" w:lineRule="auto"/>
              <w:ind w:left="0" w:firstLine="0"/>
            </w:pPr>
          </w:p>
        </w:tc>
        <w:tc>
          <w:tcPr>
            <w:tcW w:w="540" w:type="dxa"/>
            <w:tcBorders>
              <w:top w:val="nil"/>
              <w:left w:val="nil"/>
              <w:bottom w:val="nil"/>
              <w:right w:val="nil"/>
            </w:tcBorders>
          </w:tcPr>
          <w:p w14:paraId="17BFA63E" w14:textId="77777777" w:rsidR="00500314" w:rsidRDefault="00000000">
            <w:pPr>
              <w:spacing w:after="0" w:line="259" w:lineRule="auto"/>
              <w:ind w:left="2" w:firstLine="0"/>
              <w:jc w:val="both"/>
            </w:pPr>
            <w:r>
              <w:rPr>
                <w:sz w:val="15"/>
              </w:rPr>
              <w:t>4,767.30</w:t>
            </w:r>
          </w:p>
        </w:tc>
      </w:tr>
      <w:tr w:rsidR="00500314" w14:paraId="67A618CA" w14:textId="77777777">
        <w:trPr>
          <w:trHeight w:val="199"/>
        </w:trPr>
        <w:tc>
          <w:tcPr>
            <w:tcW w:w="2804" w:type="dxa"/>
            <w:tcBorders>
              <w:top w:val="nil"/>
              <w:left w:val="nil"/>
              <w:bottom w:val="nil"/>
              <w:right w:val="nil"/>
            </w:tcBorders>
          </w:tcPr>
          <w:p w14:paraId="36C1DFC3" w14:textId="77777777" w:rsidR="00500314" w:rsidRDefault="00000000">
            <w:pPr>
              <w:spacing w:after="0" w:line="259" w:lineRule="auto"/>
              <w:ind w:left="101" w:firstLine="0"/>
            </w:pPr>
            <w:r>
              <w:rPr>
                <w:sz w:val="15"/>
              </w:rPr>
              <w:t>3/10/2024 Tuesday Big Book Recovery</w:t>
            </w:r>
          </w:p>
        </w:tc>
        <w:tc>
          <w:tcPr>
            <w:tcW w:w="708" w:type="dxa"/>
            <w:tcBorders>
              <w:top w:val="nil"/>
              <w:left w:val="nil"/>
              <w:bottom w:val="nil"/>
              <w:right w:val="nil"/>
            </w:tcBorders>
          </w:tcPr>
          <w:p w14:paraId="46B2100F" w14:textId="77777777" w:rsidR="00500314" w:rsidRDefault="00000000">
            <w:pPr>
              <w:spacing w:after="0" w:line="259" w:lineRule="auto"/>
              <w:ind w:left="26" w:firstLine="0"/>
              <w:jc w:val="center"/>
            </w:pPr>
            <w:r>
              <w:rPr>
                <w:sz w:val="15"/>
              </w:rPr>
              <w:t>13.04</w:t>
            </w:r>
          </w:p>
        </w:tc>
        <w:tc>
          <w:tcPr>
            <w:tcW w:w="670" w:type="dxa"/>
            <w:tcBorders>
              <w:top w:val="nil"/>
              <w:left w:val="nil"/>
              <w:bottom w:val="nil"/>
              <w:right w:val="nil"/>
            </w:tcBorders>
          </w:tcPr>
          <w:p w14:paraId="381EEF95" w14:textId="77777777" w:rsidR="00500314" w:rsidRDefault="00500314">
            <w:pPr>
              <w:spacing w:after="160" w:line="259" w:lineRule="auto"/>
              <w:ind w:left="0" w:firstLine="0"/>
            </w:pPr>
          </w:p>
        </w:tc>
        <w:tc>
          <w:tcPr>
            <w:tcW w:w="540" w:type="dxa"/>
            <w:tcBorders>
              <w:top w:val="nil"/>
              <w:left w:val="nil"/>
              <w:bottom w:val="nil"/>
              <w:right w:val="nil"/>
            </w:tcBorders>
          </w:tcPr>
          <w:p w14:paraId="15DA02B2" w14:textId="77777777" w:rsidR="00500314" w:rsidRDefault="00000000">
            <w:pPr>
              <w:spacing w:after="0" w:line="259" w:lineRule="auto"/>
              <w:ind w:left="2" w:firstLine="0"/>
              <w:jc w:val="both"/>
            </w:pPr>
            <w:r>
              <w:rPr>
                <w:sz w:val="15"/>
              </w:rPr>
              <w:t>4,780.34</w:t>
            </w:r>
          </w:p>
        </w:tc>
      </w:tr>
      <w:tr w:rsidR="00500314" w14:paraId="1E9BE405" w14:textId="77777777">
        <w:trPr>
          <w:trHeight w:val="199"/>
        </w:trPr>
        <w:tc>
          <w:tcPr>
            <w:tcW w:w="2804" w:type="dxa"/>
            <w:tcBorders>
              <w:top w:val="nil"/>
              <w:left w:val="nil"/>
              <w:bottom w:val="nil"/>
              <w:right w:val="nil"/>
            </w:tcBorders>
          </w:tcPr>
          <w:p w14:paraId="6A11EB13" w14:textId="77777777" w:rsidR="00500314" w:rsidRDefault="00000000">
            <w:pPr>
              <w:spacing w:after="0" w:line="259" w:lineRule="auto"/>
              <w:ind w:left="101" w:firstLine="0"/>
            </w:pPr>
            <w:r>
              <w:rPr>
                <w:sz w:val="15"/>
              </w:rPr>
              <w:t>6/10/2024 Monday Daily Reflections</w:t>
            </w:r>
          </w:p>
        </w:tc>
        <w:tc>
          <w:tcPr>
            <w:tcW w:w="708" w:type="dxa"/>
            <w:tcBorders>
              <w:top w:val="nil"/>
              <w:left w:val="nil"/>
              <w:bottom w:val="nil"/>
              <w:right w:val="nil"/>
            </w:tcBorders>
          </w:tcPr>
          <w:p w14:paraId="4C74351B" w14:textId="77777777" w:rsidR="00500314" w:rsidRDefault="00000000">
            <w:pPr>
              <w:spacing w:after="0" w:line="259" w:lineRule="auto"/>
              <w:ind w:left="26" w:firstLine="0"/>
              <w:jc w:val="center"/>
            </w:pPr>
            <w:r>
              <w:rPr>
                <w:sz w:val="15"/>
              </w:rPr>
              <w:t>20.00</w:t>
            </w:r>
          </w:p>
        </w:tc>
        <w:tc>
          <w:tcPr>
            <w:tcW w:w="670" w:type="dxa"/>
            <w:tcBorders>
              <w:top w:val="nil"/>
              <w:left w:val="nil"/>
              <w:bottom w:val="nil"/>
              <w:right w:val="nil"/>
            </w:tcBorders>
          </w:tcPr>
          <w:p w14:paraId="21263AA8" w14:textId="77777777" w:rsidR="00500314" w:rsidRDefault="00500314">
            <w:pPr>
              <w:spacing w:after="160" w:line="259" w:lineRule="auto"/>
              <w:ind w:left="0" w:firstLine="0"/>
            </w:pPr>
          </w:p>
        </w:tc>
        <w:tc>
          <w:tcPr>
            <w:tcW w:w="540" w:type="dxa"/>
            <w:tcBorders>
              <w:top w:val="nil"/>
              <w:left w:val="nil"/>
              <w:bottom w:val="nil"/>
              <w:right w:val="nil"/>
            </w:tcBorders>
          </w:tcPr>
          <w:p w14:paraId="52A4FD72" w14:textId="77777777" w:rsidR="00500314" w:rsidRDefault="00000000">
            <w:pPr>
              <w:spacing w:after="0" w:line="259" w:lineRule="auto"/>
              <w:ind w:left="2" w:firstLine="0"/>
              <w:jc w:val="both"/>
            </w:pPr>
            <w:r>
              <w:rPr>
                <w:sz w:val="15"/>
              </w:rPr>
              <w:t>4,800.34</w:t>
            </w:r>
          </w:p>
        </w:tc>
      </w:tr>
      <w:tr w:rsidR="00500314" w14:paraId="0A57ED7F" w14:textId="77777777">
        <w:trPr>
          <w:trHeight w:val="199"/>
        </w:trPr>
        <w:tc>
          <w:tcPr>
            <w:tcW w:w="2804" w:type="dxa"/>
            <w:tcBorders>
              <w:top w:val="nil"/>
              <w:left w:val="nil"/>
              <w:bottom w:val="nil"/>
              <w:right w:val="nil"/>
            </w:tcBorders>
          </w:tcPr>
          <w:p w14:paraId="5D8752FB" w14:textId="77777777" w:rsidR="00500314" w:rsidRDefault="00000000">
            <w:pPr>
              <w:spacing w:after="0" w:line="259" w:lineRule="auto"/>
              <w:ind w:left="24" w:firstLine="0"/>
            </w:pPr>
            <w:r>
              <w:rPr>
                <w:sz w:val="15"/>
              </w:rPr>
              <w:t xml:space="preserve">17/10/2024 Saturday </w:t>
            </w:r>
            <w:proofErr w:type="spellStart"/>
            <w:r>
              <w:rPr>
                <w:sz w:val="15"/>
              </w:rPr>
              <w:t>Womens</w:t>
            </w:r>
            <w:proofErr w:type="spellEnd"/>
            <w:r>
              <w:rPr>
                <w:sz w:val="15"/>
              </w:rPr>
              <w:t xml:space="preserve"> Group</w:t>
            </w:r>
          </w:p>
        </w:tc>
        <w:tc>
          <w:tcPr>
            <w:tcW w:w="708" w:type="dxa"/>
            <w:tcBorders>
              <w:top w:val="nil"/>
              <w:left w:val="nil"/>
              <w:bottom w:val="nil"/>
              <w:right w:val="nil"/>
            </w:tcBorders>
          </w:tcPr>
          <w:p w14:paraId="2B8745BF" w14:textId="77777777" w:rsidR="00500314" w:rsidRDefault="00000000">
            <w:pPr>
              <w:spacing w:after="0" w:line="259" w:lineRule="auto"/>
              <w:ind w:left="26" w:firstLine="0"/>
              <w:jc w:val="center"/>
            </w:pPr>
            <w:r>
              <w:rPr>
                <w:sz w:val="15"/>
              </w:rPr>
              <w:t>63.65</w:t>
            </w:r>
          </w:p>
        </w:tc>
        <w:tc>
          <w:tcPr>
            <w:tcW w:w="670" w:type="dxa"/>
            <w:tcBorders>
              <w:top w:val="nil"/>
              <w:left w:val="nil"/>
              <w:bottom w:val="nil"/>
              <w:right w:val="nil"/>
            </w:tcBorders>
          </w:tcPr>
          <w:p w14:paraId="7F8B6CB3" w14:textId="77777777" w:rsidR="00500314" w:rsidRDefault="00500314">
            <w:pPr>
              <w:spacing w:after="160" w:line="259" w:lineRule="auto"/>
              <w:ind w:left="0" w:firstLine="0"/>
            </w:pPr>
          </w:p>
        </w:tc>
        <w:tc>
          <w:tcPr>
            <w:tcW w:w="540" w:type="dxa"/>
            <w:tcBorders>
              <w:top w:val="nil"/>
              <w:left w:val="nil"/>
              <w:bottom w:val="nil"/>
              <w:right w:val="nil"/>
            </w:tcBorders>
          </w:tcPr>
          <w:p w14:paraId="22D617B3" w14:textId="77777777" w:rsidR="00500314" w:rsidRDefault="00000000">
            <w:pPr>
              <w:spacing w:after="0" w:line="259" w:lineRule="auto"/>
              <w:ind w:left="2" w:firstLine="0"/>
              <w:jc w:val="both"/>
            </w:pPr>
            <w:r>
              <w:rPr>
                <w:sz w:val="15"/>
              </w:rPr>
              <w:t>4,863.99</w:t>
            </w:r>
          </w:p>
        </w:tc>
      </w:tr>
      <w:tr w:rsidR="00500314" w14:paraId="40EA4676" w14:textId="77777777">
        <w:trPr>
          <w:trHeight w:val="199"/>
        </w:trPr>
        <w:tc>
          <w:tcPr>
            <w:tcW w:w="2804" w:type="dxa"/>
            <w:tcBorders>
              <w:top w:val="nil"/>
              <w:left w:val="nil"/>
              <w:bottom w:val="nil"/>
              <w:right w:val="nil"/>
            </w:tcBorders>
          </w:tcPr>
          <w:p w14:paraId="6A3ECED7" w14:textId="77777777" w:rsidR="00500314" w:rsidRDefault="00000000">
            <w:pPr>
              <w:spacing w:after="0" w:line="259" w:lineRule="auto"/>
              <w:ind w:left="101" w:firstLine="0"/>
            </w:pPr>
            <w:r>
              <w:rPr>
                <w:sz w:val="15"/>
              </w:rPr>
              <w:t>2/11/2024 Tuesday Big Book Recovery</w:t>
            </w:r>
          </w:p>
        </w:tc>
        <w:tc>
          <w:tcPr>
            <w:tcW w:w="708" w:type="dxa"/>
            <w:tcBorders>
              <w:top w:val="nil"/>
              <w:left w:val="nil"/>
              <w:bottom w:val="nil"/>
              <w:right w:val="nil"/>
            </w:tcBorders>
          </w:tcPr>
          <w:p w14:paraId="069206AB" w14:textId="77777777" w:rsidR="00500314" w:rsidRDefault="00000000">
            <w:pPr>
              <w:spacing w:after="0" w:line="259" w:lineRule="auto"/>
              <w:ind w:left="26" w:firstLine="0"/>
              <w:jc w:val="center"/>
            </w:pPr>
            <w:r>
              <w:rPr>
                <w:sz w:val="15"/>
              </w:rPr>
              <w:t>17.35</w:t>
            </w:r>
          </w:p>
        </w:tc>
        <w:tc>
          <w:tcPr>
            <w:tcW w:w="670" w:type="dxa"/>
            <w:tcBorders>
              <w:top w:val="nil"/>
              <w:left w:val="nil"/>
              <w:bottom w:val="nil"/>
              <w:right w:val="nil"/>
            </w:tcBorders>
          </w:tcPr>
          <w:p w14:paraId="2B168B90" w14:textId="77777777" w:rsidR="00500314" w:rsidRDefault="00500314">
            <w:pPr>
              <w:spacing w:after="160" w:line="259" w:lineRule="auto"/>
              <w:ind w:left="0" w:firstLine="0"/>
            </w:pPr>
          </w:p>
        </w:tc>
        <w:tc>
          <w:tcPr>
            <w:tcW w:w="540" w:type="dxa"/>
            <w:tcBorders>
              <w:top w:val="nil"/>
              <w:left w:val="nil"/>
              <w:bottom w:val="nil"/>
              <w:right w:val="nil"/>
            </w:tcBorders>
          </w:tcPr>
          <w:p w14:paraId="1AF4EB0E" w14:textId="77777777" w:rsidR="00500314" w:rsidRDefault="00000000">
            <w:pPr>
              <w:spacing w:after="0" w:line="259" w:lineRule="auto"/>
              <w:ind w:left="2" w:firstLine="0"/>
              <w:jc w:val="both"/>
            </w:pPr>
            <w:r>
              <w:rPr>
                <w:sz w:val="15"/>
              </w:rPr>
              <w:t>4,881.34</w:t>
            </w:r>
          </w:p>
        </w:tc>
      </w:tr>
      <w:tr w:rsidR="00500314" w14:paraId="216BDCBB" w14:textId="77777777">
        <w:trPr>
          <w:trHeight w:val="199"/>
        </w:trPr>
        <w:tc>
          <w:tcPr>
            <w:tcW w:w="2804" w:type="dxa"/>
            <w:tcBorders>
              <w:top w:val="nil"/>
              <w:left w:val="nil"/>
              <w:bottom w:val="nil"/>
              <w:right w:val="nil"/>
            </w:tcBorders>
          </w:tcPr>
          <w:p w14:paraId="769DF68E" w14:textId="77777777" w:rsidR="00500314" w:rsidRDefault="00000000">
            <w:pPr>
              <w:spacing w:after="0" w:line="259" w:lineRule="auto"/>
              <w:ind w:left="24" w:firstLine="0"/>
            </w:pPr>
            <w:r>
              <w:rPr>
                <w:sz w:val="15"/>
              </w:rPr>
              <w:t>12/11/2024 Zoom Groups</w:t>
            </w:r>
          </w:p>
        </w:tc>
        <w:tc>
          <w:tcPr>
            <w:tcW w:w="708" w:type="dxa"/>
            <w:tcBorders>
              <w:top w:val="nil"/>
              <w:left w:val="nil"/>
              <w:bottom w:val="nil"/>
              <w:right w:val="nil"/>
            </w:tcBorders>
          </w:tcPr>
          <w:p w14:paraId="25088FB0" w14:textId="77777777" w:rsidR="00500314" w:rsidRDefault="00000000">
            <w:pPr>
              <w:spacing w:after="0" w:line="259" w:lineRule="auto"/>
              <w:ind w:left="26" w:firstLine="0"/>
              <w:jc w:val="center"/>
            </w:pPr>
            <w:r>
              <w:rPr>
                <w:sz w:val="15"/>
              </w:rPr>
              <w:t>90.00</w:t>
            </w:r>
          </w:p>
        </w:tc>
        <w:tc>
          <w:tcPr>
            <w:tcW w:w="670" w:type="dxa"/>
            <w:tcBorders>
              <w:top w:val="nil"/>
              <w:left w:val="nil"/>
              <w:bottom w:val="nil"/>
              <w:right w:val="nil"/>
            </w:tcBorders>
          </w:tcPr>
          <w:p w14:paraId="547D0E34" w14:textId="77777777" w:rsidR="00500314" w:rsidRDefault="00500314">
            <w:pPr>
              <w:spacing w:after="160" w:line="259" w:lineRule="auto"/>
              <w:ind w:left="0" w:firstLine="0"/>
            </w:pPr>
          </w:p>
        </w:tc>
        <w:tc>
          <w:tcPr>
            <w:tcW w:w="540" w:type="dxa"/>
            <w:tcBorders>
              <w:top w:val="nil"/>
              <w:left w:val="nil"/>
              <w:bottom w:val="nil"/>
              <w:right w:val="nil"/>
            </w:tcBorders>
          </w:tcPr>
          <w:p w14:paraId="5C96D4BA" w14:textId="77777777" w:rsidR="00500314" w:rsidRDefault="00000000">
            <w:pPr>
              <w:spacing w:after="0" w:line="259" w:lineRule="auto"/>
              <w:ind w:left="2" w:firstLine="0"/>
              <w:jc w:val="both"/>
            </w:pPr>
            <w:r>
              <w:rPr>
                <w:sz w:val="15"/>
              </w:rPr>
              <w:t>4,971.34</w:t>
            </w:r>
          </w:p>
        </w:tc>
      </w:tr>
      <w:tr w:rsidR="00500314" w14:paraId="0A8AAA1C" w14:textId="77777777">
        <w:trPr>
          <w:trHeight w:val="199"/>
        </w:trPr>
        <w:tc>
          <w:tcPr>
            <w:tcW w:w="2804" w:type="dxa"/>
            <w:tcBorders>
              <w:top w:val="nil"/>
              <w:left w:val="nil"/>
              <w:bottom w:val="nil"/>
              <w:right w:val="nil"/>
            </w:tcBorders>
          </w:tcPr>
          <w:p w14:paraId="41FFC0C2" w14:textId="77777777" w:rsidR="00500314" w:rsidRDefault="00000000">
            <w:pPr>
              <w:spacing w:after="0" w:line="259" w:lineRule="auto"/>
              <w:ind w:left="24" w:firstLine="0"/>
            </w:pPr>
            <w:r>
              <w:rPr>
                <w:sz w:val="15"/>
              </w:rPr>
              <w:t>30/11/2024 Anonymous</w:t>
            </w:r>
          </w:p>
        </w:tc>
        <w:tc>
          <w:tcPr>
            <w:tcW w:w="708" w:type="dxa"/>
            <w:tcBorders>
              <w:top w:val="nil"/>
              <w:left w:val="nil"/>
              <w:bottom w:val="nil"/>
              <w:right w:val="nil"/>
            </w:tcBorders>
          </w:tcPr>
          <w:p w14:paraId="0B92AF9E" w14:textId="77777777" w:rsidR="00500314" w:rsidRDefault="00000000">
            <w:pPr>
              <w:spacing w:after="0" w:line="259" w:lineRule="auto"/>
              <w:ind w:left="118" w:firstLine="0"/>
            </w:pPr>
            <w:r>
              <w:rPr>
                <w:sz w:val="15"/>
              </w:rPr>
              <w:t>485.65</w:t>
            </w:r>
          </w:p>
        </w:tc>
        <w:tc>
          <w:tcPr>
            <w:tcW w:w="670" w:type="dxa"/>
            <w:tcBorders>
              <w:top w:val="nil"/>
              <w:left w:val="nil"/>
              <w:bottom w:val="nil"/>
              <w:right w:val="nil"/>
            </w:tcBorders>
          </w:tcPr>
          <w:p w14:paraId="1567EB69" w14:textId="77777777" w:rsidR="00500314" w:rsidRDefault="00500314">
            <w:pPr>
              <w:spacing w:after="160" w:line="259" w:lineRule="auto"/>
              <w:ind w:left="0" w:firstLine="0"/>
            </w:pPr>
          </w:p>
        </w:tc>
        <w:tc>
          <w:tcPr>
            <w:tcW w:w="540" w:type="dxa"/>
            <w:tcBorders>
              <w:top w:val="nil"/>
              <w:left w:val="nil"/>
              <w:bottom w:val="nil"/>
              <w:right w:val="nil"/>
            </w:tcBorders>
          </w:tcPr>
          <w:p w14:paraId="4EBED8A9" w14:textId="77777777" w:rsidR="00500314" w:rsidRDefault="00000000">
            <w:pPr>
              <w:spacing w:after="0" w:line="259" w:lineRule="auto"/>
              <w:ind w:left="2" w:firstLine="0"/>
              <w:jc w:val="both"/>
            </w:pPr>
            <w:r>
              <w:rPr>
                <w:sz w:val="15"/>
              </w:rPr>
              <w:t>5,456.99</w:t>
            </w:r>
          </w:p>
        </w:tc>
      </w:tr>
      <w:tr w:rsidR="00500314" w14:paraId="5DD0DA57" w14:textId="77777777">
        <w:trPr>
          <w:trHeight w:val="199"/>
        </w:trPr>
        <w:tc>
          <w:tcPr>
            <w:tcW w:w="2804" w:type="dxa"/>
            <w:tcBorders>
              <w:top w:val="nil"/>
              <w:left w:val="nil"/>
              <w:bottom w:val="nil"/>
              <w:right w:val="nil"/>
            </w:tcBorders>
          </w:tcPr>
          <w:p w14:paraId="04AC9811" w14:textId="77777777" w:rsidR="00500314" w:rsidRDefault="00000000">
            <w:pPr>
              <w:spacing w:after="0" w:line="259" w:lineRule="auto"/>
              <w:ind w:left="101" w:firstLine="0"/>
            </w:pPr>
            <w:r>
              <w:rPr>
                <w:sz w:val="15"/>
              </w:rPr>
              <w:t>5/12/2024 Tue</w:t>
            </w:r>
          </w:p>
        </w:tc>
        <w:tc>
          <w:tcPr>
            <w:tcW w:w="708" w:type="dxa"/>
            <w:tcBorders>
              <w:top w:val="nil"/>
              <w:left w:val="nil"/>
              <w:bottom w:val="nil"/>
              <w:right w:val="nil"/>
            </w:tcBorders>
          </w:tcPr>
          <w:p w14:paraId="6C5277E0" w14:textId="77777777" w:rsidR="00500314" w:rsidRDefault="00000000">
            <w:pPr>
              <w:spacing w:after="0" w:line="259" w:lineRule="auto"/>
              <w:ind w:left="103" w:firstLine="0"/>
              <w:jc w:val="center"/>
            </w:pPr>
            <w:r>
              <w:rPr>
                <w:sz w:val="15"/>
              </w:rPr>
              <w:t>5.66</w:t>
            </w:r>
          </w:p>
        </w:tc>
        <w:tc>
          <w:tcPr>
            <w:tcW w:w="670" w:type="dxa"/>
            <w:tcBorders>
              <w:top w:val="nil"/>
              <w:left w:val="nil"/>
              <w:bottom w:val="nil"/>
              <w:right w:val="nil"/>
            </w:tcBorders>
          </w:tcPr>
          <w:p w14:paraId="32CDB2F4" w14:textId="77777777" w:rsidR="00500314" w:rsidRDefault="00500314">
            <w:pPr>
              <w:spacing w:after="160" w:line="259" w:lineRule="auto"/>
              <w:ind w:left="0" w:firstLine="0"/>
            </w:pPr>
          </w:p>
        </w:tc>
        <w:tc>
          <w:tcPr>
            <w:tcW w:w="540" w:type="dxa"/>
            <w:tcBorders>
              <w:top w:val="nil"/>
              <w:left w:val="nil"/>
              <w:bottom w:val="nil"/>
              <w:right w:val="nil"/>
            </w:tcBorders>
          </w:tcPr>
          <w:p w14:paraId="185707BF" w14:textId="77777777" w:rsidR="00500314" w:rsidRDefault="00000000">
            <w:pPr>
              <w:spacing w:after="0" w:line="259" w:lineRule="auto"/>
              <w:ind w:left="0" w:firstLine="0"/>
              <w:jc w:val="both"/>
            </w:pPr>
            <w:r>
              <w:rPr>
                <w:b/>
                <w:sz w:val="15"/>
              </w:rPr>
              <w:t>5,462.65</w:t>
            </w:r>
          </w:p>
        </w:tc>
      </w:tr>
      <w:tr w:rsidR="00500314" w14:paraId="39175E00" w14:textId="77777777">
        <w:trPr>
          <w:trHeight w:val="199"/>
        </w:trPr>
        <w:tc>
          <w:tcPr>
            <w:tcW w:w="2804" w:type="dxa"/>
            <w:tcBorders>
              <w:top w:val="nil"/>
              <w:left w:val="nil"/>
              <w:bottom w:val="nil"/>
              <w:right w:val="nil"/>
            </w:tcBorders>
          </w:tcPr>
          <w:p w14:paraId="30551F09" w14:textId="77777777" w:rsidR="00500314" w:rsidRDefault="00500314">
            <w:pPr>
              <w:spacing w:after="160" w:line="259" w:lineRule="auto"/>
              <w:ind w:left="0" w:firstLine="0"/>
            </w:pPr>
          </w:p>
        </w:tc>
        <w:tc>
          <w:tcPr>
            <w:tcW w:w="708" w:type="dxa"/>
            <w:tcBorders>
              <w:top w:val="nil"/>
              <w:left w:val="nil"/>
              <w:bottom w:val="nil"/>
              <w:right w:val="nil"/>
            </w:tcBorders>
          </w:tcPr>
          <w:p w14:paraId="4C947788" w14:textId="77777777" w:rsidR="00500314" w:rsidRDefault="00000000">
            <w:pPr>
              <w:spacing w:after="0" w:line="259" w:lineRule="auto"/>
              <w:ind w:left="38" w:firstLine="0"/>
            </w:pPr>
            <w:r>
              <w:rPr>
                <w:sz w:val="15"/>
              </w:rPr>
              <w:t>-----------</w:t>
            </w:r>
          </w:p>
        </w:tc>
        <w:tc>
          <w:tcPr>
            <w:tcW w:w="670" w:type="dxa"/>
            <w:tcBorders>
              <w:top w:val="nil"/>
              <w:left w:val="nil"/>
              <w:bottom w:val="nil"/>
              <w:right w:val="nil"/>
            </w:tcBorders>
          </w:tcPr>
          <w:p w14:paraId="76BA7F62" w14:textId="77777777" w:rsidR="00500314" w:rsidRDefault="00000000">
            <w:pPr>
              <w:spacing w:after="0" w:line="259" w:lineRule="auto"/>
              <w:ind w:left="19" w:firstLine="0"/>
            </w:pPr>
            <w:r>
              <w:rPr>
                <w:sz w:val="15"/>
              </w:rPr>
              <w:t>-----------</w:t>
            </w:r>
          </w:p>
        </w:tc>
        <w:tc>
          <w:tcPr>
            <w:tcW w:w="540" w:type="dxa"/>
            <w:tcBorders>
              <w:top w:val="nil"/>
              <w:left w:val="nil"/>
              <w:bottom w:val="nil"/>
              <w:right w:val="nil"/>
            </w:tcBorders>
          </w:tcPr>
          <w:p w14:paraId="6BB5D0C7" w14:textId="77777777" w:rsidR="00500314" w:rsidRDefault="00500314">
            <w:pPr>
              <w:spacing w:after="160" w:line="259" w:lineRule="auto"/>
              <w:ind w:left="0" w:firstLine="0"/>
            </w:pPr>
          </w:p>
        </w:tc>
      </w:tr>
      <w:tr w:rsidR="00500314" w14:paraId="24529190" w14:textId="77777777">
        <w:trPr>
          <w:trHeight w:val="598"/>
        </w:trPr>
        <w:tc>
          <w:tcPr>
            <w:tcW w:w="2804" w:type="dxa"/>
            <w:tcBorders>
              <w:top w:val="nil"/>
              <w:left w:val="nil"/>
              <w:bottom w:val="nil"/>
              <w:right w:val="nil"/>
            </w:tcBorders>
            <w:vAlign w:val="bottom"/>
          </w:tcPr>
          <w:p w14:paraId="507DFBA4" w14:textId="77777777" w:rsidR="00500314" w:rsidRDefault="00000000">
            <w:pPr>
              <w:spacing w:after="0" w:line="259" w:lineRule="auto"/>
              <w:ind w:left="0" w:firstLine="0"/>
            </w:pPr>
            <w:r>
              <w:rPr>
                <w:b/>
                <w:sz w:val="15"/>
              </w:rPr>
              <w:t>BANK RECONCILLIATION</w:t>
            </w:r>
          </w:p>
        </w:tc>
        <w:tc>
          <w:tcPr>
            <w:tcW w:w="708" w:type="dxa"/>
            <w:tcBorders>
              <w:top w:val="nil"/>
              <w:left w:val="nil"/>
              <w:bottom w:val="nil"/>
              <w:right w:val="nil"/>
            </w:tcBorders>
          </w:tcPr>
          <w:p w14:paraId="0C2BB406" w14:textId="77777777" w:rsidR="00500314" w:rsidRDefault="00000000">
            <w:pPr>
              <w:spacing w:after="0" w:line="259" w:lineRule="auto"/>
              <w:ind w:left="0" w:firstLine="0"/>
            </w:pPr>
            <w:r>
              <w:rPr>
                <w:b/>
                <w:sz w:val="15"/>
              </w:rPr>
              <w:t>1,076.62</w:t>
            </w:r>
          </w:p>
        </w:tc>
        <w:tc>
          <w:tcPr>
            <w:tcW w:w="670" w:type="dxa"/>
            <w:tcBorders>
              <w:top w:val="nil"/>
              <w:left w:val="nil"/>
              <w:bottom w:val="nil"/>
              <w:right w:val="nil"/>
            </w:tcBorders>
          </w:tcPr>
          <w:p w14:paraId="03A5FDCF" w14:textId="77777777" w:rsidR="00500314" w:rsidRDefault="00000000">
            <w:pPr>
              <w:spacing w:after="0" w:line="259" w:lineRule="auto"/>
              <w:ind w:left="100" w:firstLine="0"/>
              <w:jc w:val="center"/>
            </w:pPr>
            <w:r>
              <w:rPr>
                <w:b/>
                <w:sz w:val="15"/>
              </w:rPr>
              <w:t>0.00</w:t>
            </w:r>
          </w:p>
        </w:tc>
        <w:tc>
          <w:tcPr>
            <w:tcW w:w="540" w:type="dxa"/>
            <w:tcBorders>
              <w:top w:val="nil"/>
              <w:left w:val="nil"/>
              <w:bottom w:val="nil"/>
              <w:right w:val="nil"/>
            </w:tcBorders>
          </w:tcPr>
          <w:p w14:paraId="1206A773" w14:textId="77777777" w:rsidR="00500314" w:rsidRDefault="00500314">
            <w:pPr>
              <w:spacing w:after="160" w:line="259" w:lineRule="auto"/>
              <w:ind w:left="0" w:firstLine="0"/>
            </w:pPr>
          </w:p>
        </w:tc>
      </w:tr>
      <w:tr w:rsidR="00500314" w14:paraId="31F42E09" w14:textId="77777777">
        <w:trPr>
          <w:trHeight w:val="177"/>
        </w:trPr>
        <w:tc>
          <w:tcPr>
            <w:tcW w:w="2804" w:type="dxa"/>
            <w:tcBorders>
              <w:top w:val="nil"/>
              <w:left w:val="nil"/>
              <w:bottom w:val="nil"/>
              <w:right w:val="nil"/>
            </w:tcBorders>
          </w:tcPr>
          <w:p w14:paraId="0EA7104A" w14:textId="77777777" w:rsidR="00500314" w:rsidRDefault="00000000">
            <w:pPr>
              <w:spacing w:after="0" w:line="259" w:lineRule="auto"/>
              <w:ind w:left="24" w:firstLine="0"/>
            </w:pPr>
            <w:r>
              <w:rPr>
                <w:sz w:val="15"/>
              </w:rPr>
              <w:t>31/12/2023 Balance as per statement</w:t>
            </w:r>
          </w:p>
        </w:tc>
        <w:tc>
          <w:tcPr>
            <w:tcW w:w="708" w:type="dxa"/>
            <w:tcBorders>
              <w:top w:val="nil"/>
              <w:left w:val="nil"/>
              <w:bottom w:val="nil"/>
              <w:right w:val="nil"/>
            </w:tcBorders>
          </w:tcPr>
          <w:p w14:paraId="3A28AB98" w14:textId="77777777" w:rsidR="00500314" w:rsidRDefault="00000000">
            <w:pPr>
              <w:spacing w:after="0" w:line="259" w:lineRule="auto"/>
              <w:ind w:left="0" w:firstLine="0"/>
            </w:pPr>
            <w:r>
              <w:rPr>
                <w:b/>
                <w:sz w:val="15"/>
              </w:rPr>
              <w:t>5,462.65</w:t>
            </w:r>
          </w:p>
        </w:tc>
        <w:tc>
          <w:tcPr>
            <w:tcW w:w="670" w:type="dxa"/>
            <w:tcBorders>
              <w:top w:val="nil"/>
              <w:left w:val="nil"/>
              <w:bottom w:val="nil"/>
              <w:right w:val="nil"/>
            </w:tcBorders>
          </w:tcPr>
          <w:p w14:paraId="454BAF59" w14:textId="77777777" w:rsidR="00500314" w:rsidRDefault="00500314">
            <w:pPr>
              <w:spacing w:after="160" w:line="259" w:lineRule="auto"/>
              <w:ind w:left="0" w:firstLine="0"/>
            </w:pPr>
          </w:p>
        </w:tc>
        <w:tc>
          <w:tcPr>
            <w:tcW w:w="540" w:type="dxa"/>
            <w:tcBorders>
              <w:top w:val="nil"/>
              <w:left w:val="nil"/>
              <w:bottom w:val="nil"/>
              <w:right w:val="nil"/>
            </w:tcBorders>
          </w:tcPr>
          <w:p w14:paraId="0392CDF7" w14:textId="77777777" w:rsidR="00500314" w:rsidRDefault="00500314">
            <w:pPr>
              <w:spacing w:after="160" w:line="259" w:lineRule="auto"/>
              <w:ind w:left="0" w:firstLine="0"/>
            </w:pPr>
          </w:p>
        </w:tc>
      </w:tr>
    </w:tbl>
    <w:p w14:paraId="7F96D6AC" w14:textId="77777777" w:rsidR="00500314" w:rsidRDefault="00000000">
      <w:pPr>
        <w:spacing w:after="1455" w:line="259" w:lineRule="auto"/>
        <w:ind w:left="-38" w:firstLine="0"/>
      </w:pPr>
      <w:r>
        <w:rPr>
          <w:noProof/>
          <w:sz w:val="22"/>
        </w:rPr>
        <mc:AlternateContent>
          <mc:Choice Requires="wpg">
            <w:drawing>
              <wp:inline distT="0" distB="0" distL="0" distR="0" wp14:anchorId="372050BD" wp14:editId="6DC62545">
                <wp:extent cx="5126228" cy="1250252"/>
                <wp:effectExtent l="0" t="0" r="0" b="0"/>
                <wp:docPr id="2406" name="Group 2406"/>
                <wp:cNvGraphicFramePr/>
                <a:graphic xmlns:a="http://schemas.openxmlformats.org/drawingml/2006/main">
                  <a:graphicData uri="http://schemas.microsoft.com/office/word/2010/wordprocessingGroup">
                    <wpg:wgp>
                      <wpg:cNvGrpSpPr/>
                      <wpg:grpSpPr>
                        <a:xfrm>
                          <a:off x="0" y="0"/>
                          <a:ext cx="5126228" cy="1250252"/>
                          <a:chOff x="0" y="0"/>
                          <a:chExt cx="5126228" cy="1250252"/>
                        </a:xfrm>
                      </wpg:grpSpPr>
                      <pic:pic xmlns:pic="http://schemas.openxmlformats.org/drawingml/2006/picture">
                        <pic:nvPicPr>
                          <pic:cNvPr id="217" name="Picture 217"/>
                          <pic:cNvPicPr/>
                        </pic:nvPicPr>
                        <pic:blipFill>
                          <a:blip r:embed="rId6"/>
                          <a:stretch>
                            <a:fillRect/>
                          </a:stretch>
                        </pic:blipFill>
                        <pic:spPr>
                          <a:xfrm>
                            <a:off x="0" y="0"/>
                            <a:ext cx="5126228" cy="547941"/>
                          </a:xfrm>
                          <a:prstGeom prst="rect">
                            <a:avLst/>
                          </a:prstGeom>
                        </pic:spPr>
                      </pic:pic>
                      <pic:pic xmlns:pic="http://schemas.openxmlformats.org/drawingml/2006/picture">
                        <pic:nvPicPr>
                          <pic:cNvPr id="219" name="Picture 219"/>
                          <pic:cNvPicPr/>
                        </pic:nvPicPr>
                        <pic:blipFill>
                          <a:blip r:embed="rId7"/>
                          <a:stretch>
                            <a:fillRect/>
                          </a:stretch>
                        </pic:blipFill>
                        <pic:spPr>
                          <a:xfrm>
                            <a:off x="0" y="531317"/>
                            <a:ext cx="5126228" cy="718934"/>
                          </a:xfrm>
                          <a:prstGeom prst="rect">
                            <a:avLst/>
                          </a:prstGeom>
                        </pic:spPr>
                      </pic:pic>
                    </wpg:wgp>
                  </a:graphicData>
                </a:graphic>
              </wp:inline>
            </w:drawing>
          </mc:Choice>
          <mc:Fallback xmlns:a="http://schemas.openxmlformats.org/drawingml/2006/main">
            <w:pict>
              <v:group id="Group 2406" style="width:403.64pt;height:98.445pt;mso-position-horizontal-relative:char;mso-position-vertical-relative:line" coordsize="51262,12502">
                <v:shape id="Picture 217" style="position:absolute;width:51262;height:5479;left:0;top:0;" filled="f">
                  <v:imagedata r:id="rId8"/>
                </v:shape>
                <v:shape id="Picture 219" style="position:absolute;width:51262;height:7189;left:0;top:5313;" filled="f">
                  <v:imagedata r:id="rId9"/>
                </v:shape>
              </v:group>
            </w:pict>
          </mc:Fallback>
        </mc:AlternateContent>
      </w:r>
    </w:p>
    <w:p w14:paraId="58B688A8" w14:textId="77777777" w:rsidR="00500314" w:rsidRDefault="00000000">
      <w:pPr>
        <w:pStyle w:val="Heading1"/>
        <w:ind w:left="822"/>
      </w:pPr>
      <w:r>
        <w:t>SUMMARY OF INCOME</w:t>
      </w:r>
    </w:p>
    <w:tbl>
      <w:tblPr>
        <w:tblStyle w:val="TableGrid"/>
        <w:tblW w:w="2592" w:type="dxa"/>
        <w:tblInd w:w="783" w:type="dxa"/>
        <w:tblCellMar>
          <w:top w:w="23" w:type="dxa"/>
          <w:left w:w="0" w:type="dxa"/>
          <w:bottom w:w="0" w:type="dxa"/>
          <w:right w:w="31" w:type="dxa"/>
        </w:tblCellMar>
        <w:tblLook w:val="04A0" w:firstRow="1" w:lastRow="0" w:firstColumn="1" w:lastColumn="0" w:noHBand="0" w:noVBand="1"/>
      </w:tblPr>
      <w:tblGrid>
        <w:gridCol w:w="2059"/>
        <w:gridCol w:w="533"/>
      </w:tblGrid>
      <w:tr w:rsidR="00500314" w14:paraId="00FC9745" w14:textId="77777777">
        <w:trPr>
          <w:trHeight w:val="199"/>
        </w:trPr>
        <w:tc>
          <w:tcPr>
            <w:tcW w:w="2592" w:type="dxa"/>
            <w:gridSpan w:val="2"/>
            <w:tcBorders>
              <w:top w:val="nil"/>
              <w:left w:val="nil"/>
              <w:bottom w:val="single" w:sz="6" w:space="0" w:color="95B3D7"/>
              <w:right w:val="nil"/>
            </w:tcBorders>
            <w:shd w:val="clear" w:color="auto" w:fill="DCE6F1"/>
          </w:tcPr>
          <w:p w14:paraId="6DA57EC1" w14:textId="77777777" w:rsidR="00500314" w:rsidRDefault="00000000">
            <w:pPr>
              <w:tabs>
                <w:tab w:val="right" w:pos="2561"/>
              </w:tabs>
              <w:spacing w:after="0" w:line="259" w:lineRule="auto"/>
              <w:ind w:left="0" w:firstLine="0"/>
            </w:pPr>
            <w:r>
              <w:rPr>
                <w:b/>
                <w:sz w:val="15"/>
              </w:rPr>
              <w:t>Group</w:t>
            </w:r>
            <w:r>
              <w:rPr>
                <w:b/>
                <w:sz w:val="15"/>
              </w:rPr>
              <w:tab/>
              <w:t>Contributions</w:t>
            </w:r>
          </w:p>
        </w:tc>
      </w:tr>
      <w:tr w:rsidR="00500314" w14:paraId="411EC54E" w14:textId="77777777">
        <w:trPr>
          <w:trHeight w:val="217"/>
        </w:trPr>
        <w:tc>
          <w:tcPr>
            <w:tcW w:w="2060" w:type="dxa"/>
            <w:tcBorders>
              <w:top w:val="single" w:sz="6" w:space="0" w:color="95B3D7"/>
              <w:left w:val="nil"/>
              <w:bottom w:val="nil"/>
              <w:right w:val="nil"/>
            </w:tcBorders>
          </w:tcPr>
          <w:p w14:paraId="7543EDEE" w14:textId="77777777" w:rsidR="00500314" w:rsidRDefault="00000000">
            <w:pPr>
              <w:spacing w:after="0" w:line="259" w:lineRule="auto"/>
              <w:ind w:left="29" w:firstLine="0"/>
            </w:pPr>
            <w:r>
              <w:rPr>
                <w:sz w:val="15"/>
              </w:rPr>
              <w:t>Tue</w:t>
            </w:r>
          </w:p>
        </w:tc>
        <w:tc>
          <w:tcPr>
            <w:tcW w:w="533" w:type="dxa"/>
            <w:tcBorders>
              <w:top w:val="single" w:sz="6" w:space="0" w:color="95B3D7"/>
              <w:left w:val="nil"/>
              <w:bottom w:val="nil"/>
              <w:right w:val="nil"/>
            </w:tcBorders>
          </w:tcPr>
          <w:p w14:paraId="4A0BC8AF" w14:textId="77777777" w:rsidR="00500314" w:rsidRDefault="00000000">
            <w:pPr>
              <w:spacing w:after="0" w:line="259" w:lineRule="auto"/>
              <w:ind w:left="0" w:firstLine="0"/>
              <w:jc w:val="right"/>
            </w:pPr>
            <w:r>
              <w:rPr>
                <w:sz w:val="15"/>
              </w:rPr>
              <w:t>5.66</w:t>
            </w:r>
          </w:p>
        </w:tc>
      </w:tr>
      <w:tr w:rsidR="00500314" w14:paraId="41E90F70" w14:textId="77777777">
        <w:trPr>
          <w:trHeight w:val="199"/>
        </w:trPr>
        <w:tc>
          <w:tcPr>
            <w:tcW w:w="2060" w:type="dxa"/>
            <w:tcBorders>
              <w:top w:val="nil"/>
              <w:left w:val="nil"/>
              <w:bottom w:val="nil"/>
              <w:right w:val="nil"/>
            </w:tcBorders>
          </w:tcPr>
          <w:p w14:paraId="5484121C" w14:textId="77777777" w:rsidR="00500314" w:rsidRDefault="00000000">
            <w:pPr>
              <w:spacing w:after="0" w:line="259" w:lineRule="auto"/>
              <w:ind w:left="29" w:firstLine="0"/>
            </w:pPr>
            <w:r>
              <w:rPr>
                <w:sz w:val="15"/>
              </w:rPr>
              <w:t>Anonymous</w:t>
            </w:r>
          </w:p>
        </w:tc>
        <w:tc>
          <w:tcPr>
            <w:tcW w:w="533" w:type="dxa"/>
            <w:tcBorders>
              <w:top w:val="nil"/>
              <w:left w:val="nil"/>
              <w:bottom w:val="nil"/>
              <w:right w:val="nil"/>
            </w:tcBorders>
          </w:tcPr>
          <w:p w14:paraId="69B78EAA" w14:textId="77777777" w:rsidR="00500314" w:rsidRDefault="00000000">
            <w:pPr>
              <w:spacing w:after="0" w:line="259" w:lineRule="auto"/>
              <w:ind w:left="79" w:firstLine="0"/>
            </w:pPr>
            <w:r>
              <w:rPr>
                <w:sz w:val="15"/>
              </w:rPr>
              <w:t>485.65</w:t>
            </w:r>
          </w:p>
        </w:tc>
      </w:tr>
      <w:tr w:rsidR="00500314" w14:paraId="4CDE89FC" w14:textId="77777777">
        <w:trPr>
          <w:trHeight w:val="199"/>
        </w:trPr>
        <w:tc>
          <w:tcPr>
            <w:tcW w:w="2060" w:type="dxa"/>
            <w:tcBorders>
              <w:top w:val="nil"/>
              <w:left w:val="nil"/>
              <w:bottom w:val="nil"/>
              <w:right w:val="nil"/>
            </w:tcBorders>
          </w:tcPr>
          <w:p w14:paraId="250202F2" w14:textId="77777777" w:rsidR="00500314" w:rsidRDefault="00000000">
            <w:pPr>
              <w:spacing w:after="0" w:line="259" w:lineRule="auto"/>
              <w:ind w:left="29" w:firstLine="0"/>
            </w:pPr>
            <w:r>
              <w:rPr>
                <w:sz w:val="15"/>
              </w:rPr>
              <w:t>Bill W Camp</w:t>
            </w:r>
          </w:p>
        </w:tc>
        <w:tc>
          <w:tcPr>
            <w:tcW w:w="533" w:type="dxa"/>
            <w:tcBorders>
              <w:top w:val="nil"/>
              <w:left w:val="nil"/>
              <w:bottom w:val="nil"/>
              <w:right w:val="nil"/>
            </w:tcBorders>
          </w:tcPr>
          <w:p w14:paraId="5937CDC9" w14:textId="77777777" w:rsidR="00500314" w:rsidRDefault="00000000">
            <w:pPr>
              <w:spacing w:after="0" w:line="259" w:lineRule="auto"/>
              <w:ind w:left="79" w:firstLine="0"/>
            </w:pPr>
            <w:r>
              <w:rPr>
                <w:sz w:val="15"/>
              </w:rPr>
              <w:t>100.00</w:t>
            </w:r>
          </w:p>
        </w:tc>
      </w:tr>
      <w:tr w:rsidR="00500314" w14:paraId="6DCA362F" w14:textId="77777777">
        <w:trPr>
          <w:trHeight w:val="199"/>
        </w:trPr>
        <w:tc>
          <w:tcPr>
            <w:tcW w:w="2060" w:type="dxa"/>
            <w:tcBorders>
              <w:top w:val="nil"/>
              <w:left w:val="nil"/>
              <w:bottom w:val="nil"/>
              <w:right w:val="nil"/>
            </w:tcBorders>
          </w:tcPr>
          <w:p w14:paraId="10606CF4" w14:textId="77777777" w:rsidR="00500314" w:rsidRDefault="00000000">
            <w:pPr>
              <w:spacing w:after="0" w:line="259" w:lineRule="auto"/>
              <w:ind w:left="29" w:firstLine="0"/>
            </w:pPr>
            <w:r>
              <w:rPr>
                <w:sz w:val="15"/>
              </w:rPr>
              <w:t>Monday Daily Reflections</w:t>
            </w:r>
          </w:p>
        </w:tc>
        <w:tc>
          <w:tcPr>
            <w:tcW w:w="533" w:type="dxa"/>
            <w:tcBorders>
              <w:top w:val="nil"/>
              <w:left w:val="nil"/>
              <w:bottom w:val="nil"/>
              <w:right w:val="nil"/>
            </w:tcBorders>
          </w:tcPr>
          <w:p w14:paraId="5E408F66" w14:textId="77777777" w:rsidR="00500314" w:rsidRDefault="00000000">
            <w:pPr>
              <w:spacing w:after="0" w:line="259" w:lineRule="auto"/>
              <w:ind w:left="0" w:firstLine="0"/>
              <w:jc w:val="right"/>
            </w:pPr>
            <w:r>
              <w:rPr>
                <w:sz w:val="15"/>
              </w:rPr>
              <w:t>51.15</w:t>
            </w:r>
          </w:p>
        </w:tc>
      </w:tr>
      <w:tr w:rsidR="00500314" w14:paraId="31777857" w14:textId="77777777">
        <w:trPr>
          <w:trHeight w:val="199"/>
        </w:trPr>
        <w:tc>
          <w:tcPr>
            <w:tcW w:w="2060" w:type="dxa"/>
            <w:tcBorders>
              <w:top w:val="nil"/>
              <w:left w:val="nil"/>
              <w:bottom w:val="nil"/>
              <w:right w:val="nil"/>
            </w:tcBorders>
          </w:tcPr>
          <w:p w14:paraId="018DAC21" w14:textId="77777777" w:rsidR="00500314" w:rsidRDefault="00000000">
            <w:pPr>
              <w:spacing w:after="0" w:line="259" w:lineRule="auto"/>
              <w:ind w:left="29" w:firstLine="0"/>
            </w:pPr>
            <w:r>
              <w:rPr>
                <w:sz w:val="15"/>
              </w:rPr>
              <w:t xml:space="preserve">Saturday </w:t>
            </w:r>
            <w:proofErr w:type="spellStart"/>
            <w:r>
              <w:rPr>
                <w:sz w:val="15"/>
              </w:rPr>
              <w:t>Womens</w:t>
            </w:r>
            <w:proofErr w:type="spellEnd"/>
            <w:r>
              <w:rPr>
                <w:sz w:val="15"/>
              </w:rPr>
              <w:t xml:space="preserve"> Group</w:t>
            </w:r>
          </w:p>
        </w:tc>
        <w:tc>
          <w:tcPr>
            <w:tcW w:w="533" w:type="dxa"/>
            <w:tcBorders>
              <w:top w:val="nil"/>
              <w:left w:val="nil"/>
              <w:bottom w:val="nil"/>
              <w:right w:val="nil"/>
            </w:tcBorders>
          </w:tcPr>
          <w:p w14:paraId="331115A0" w14:textId="77777777" w:rsidR="00500314" w:rsidRDefault="00000000">
            <w:pPr>
              <w:spacing w:after="0" w:line="259" w:lineRule="auto"/>
              <w:ind w:left="0" w:firstLine="0"/>
              <w:jc w:val="right"/>
            </w:pPr>
            <w:r>
              <w:rPr>
                <w:sz w:val="15"/>
              </w:rPr>
              <w:t>63.65</w:t>
            </w:r>
          </w:p>
        </w:tc>
      </w:tr>
      <w:tr w:rsidR="00500314" w14:paraId="501B13BA" w14:textId="77777777">
        <w:trPr>
          <w:trHeight w:val="199"/>
        </w:trPr>
        <w:tc>
          <w:tcPr>
            <w:tcW w:w="2060" w:type="dxa"/>
            <w:tcBorders>
              <w:top w:val="nil"/>
              <w:left w:val="nil"/>
              <w:bottom w:val="nil"/>
              <w:right w:val="nil"/>
            </w:tcBorders>
          </w:tcPr>
          <w:p w14:paraId="4F505F15" w14:textId="77777777" w:rsidR="00500314" w:rsidRDefault="00000000">
            <w:pPr>
              <w:spacing w:after="0" w:line="259" w:lineRule="auto"/>
              <w:ind w:left="29" w:firstLine="0"/>
            </w:pPr>
            <w:r>
              <w:rPr>
                <w:sz w:val="15"/>
              </w:rPr>
              <w:lastRenderedPageBreak/>
              <w:t>Tuesday Big Book Recovery</w:t>
            </w:r>
          </w:p>
        </w:tc>
        <w:tc>
          <w:tcPr>
            <w:tcW w:w="533" w:type="dxa"/>
            <w:tcBorders>
              <w:top w:val="nil"/>
              <w:left w:val="nil"/>
              <w:bottom w:val="nil"/>
              <w:right w:val="nil"/>
            </w:tcBorders>
          </w:tcPr>
          <w:p w14:paraId="595C9709" w14:textId="77777777" w:rsidR="00500314" w:rsidRDefault="00000000">
            <w:pPr>
              <w:spacing w:after="0" w:line="259" w:lineRule="auto"/>
              <w:ind w:left="0" w:firstLine="0"/>
              <w:jc w:val="right"/>
            </w:pPr>
            <w:r>
              <w:rPr>
                <w:sz w:val="15"/>
              </w:rPr>
              <w:t>71.63</w:t>
            </w:r>
          </w:p>
        </w:tc>
      </w:tr>
      <w:tr w:rsidR="00500314" w14:paraId="7229E15A" w14:textId="77777777">
        <w:trPr>
          <w:trHeight w:val="199"/>
        </w:trPr>
        <w:tc>
          <w:tcPr>
            <w:tcW w:w="2060" w:type="dxa"/>
            <w:tcBorders>
              <w:top w:val="nil"/>
              <w:left w:val="nil"/>
              <w:bottom w:val="nil"/>
              <w:right w:val="nil"/>
            </w:tcBorders>
          </w:tcPr>
          <w:p w14:paraId="39D0B025" w14:textId="77777777" w:rsidR="00500314" w:rsidRDefault="00000000">
            <w:pPr>
              <w:spacing w:after="0" w:line="259" w:lineRule="auto"/>
              <w:ind w:left="29" w:firstLine="0"/>
            </w:pPr>
            <w:r>
              <w:rPr>
                <w:sz w:val="15"/>
              </w:rPr>
              <w:t>Tuesday Lunchtime</w:t>
            </w:r>
          </w:p>
        </w:tc>
        <w:tc>
          <w:tcPr>
            <w:tcW w:w="533" w:type="dxa"/>
            <w:tcBorders>
              <w:top w:val="nil"/>
              <w:left w:val="nil"/>
              <w:bottom w:val="nil"/>
              <w:right w:val="nil"/>
            </w:tcBorders>
          </w:tcPr>
          <w:p w14:paraId="160252A9" w14:textId="77777777" w:rsidR="00500314" w:rsidRDefault="00000000">
            <w:pPr>
              <w:spacing w:after="0" w:line="259" w:lineRule="auto"/>
              <w:ind w:left="0" w:firstLine="0"/>
              <w:jc w:val="right"/>
            </w:pPr>
            <w:r>
              <w:rPr>
                <w:sz w:val="15"/>
              </w:rPr>
              <w:t>57.17</w:t>
            </w:r>
          </w:p>
        </w:tc>
      </w:tr>
      <w:tr w:rsidR="00500314" w14:paraId="2D94344F" w14:textId="77777777">
        <w:trPr>
          <w:trHeight w:val="199"/>
        </w:trPr>
        <w:tc>
          <w:tcPr>
            <w:tcW w:w="2060" w:type="dxa"/>
            <w:tcBorders>
              <w:top w:val="nil"/>
              <w:left w:val="nil"/>
              <w:bottom w:val="nil"/>
              <w:right w:val="nil"/>
            </w:tcBorders>
          </w:tcPr>
          <w:p w14:paraId="4BB7303B" w14:textId="77777777" w:rsidR="00500314" w:rsidRDefault="00000000">
            <w:pPr>
              <w:spacing w:after="0" w:line="259" w:lineRule="auto"/>
              <w:ind w:left="29" w:firstLine="0"/>
            </w:pPr>
            <w:r>
              <w:rPr>
                <w:sz w:val="15"/>
              </w:rPr>
              <w:t>Wednesday Rapid Creek</w:t>
            </w:r>
          </w:p>
        </w:tc>
        <w:tc>
          <w:tcPr>
            <w:tcW w:w="533" w:type="dxa"/>
            <w:tcBorders>
              <w:top w:val="nil"/>
              <w:left w:val="nil"/>
              <w:bottom w:val="nil"/>
              <w:right w:val="nil"/>
            </w:tcBorders>
          </w:tcPr>
          <w:p w14:paraId="4DC22F0F" w14:textId="77777777" w:rsidR="00500314" w:rsidRDefault="00000000">
            <w:pPr>
              <w:spacing w:after="0" w:line="259" w:lineRule="auto"/>
              <w:ind w:left="0" w:firstLine="0"/>
              <w:jc w:val="right"/>
            </w:pPr>
            <w:r>
              <w:rPr>
                <w:sz w:val="15"/>
              </w:rPr>
              <w:t>38.61</w:t>
            </w:r>
          </w:p>
        </w:tc>
      </w:tr>
      <w:tr w:rsidR="00500314" w14:paraId="568F6EBE" w14:textId="77777777">
        <w:trPr>
          <w:trHeight w:val="182"/>
        </w:trPr>
        <w:tc>
          <w:tcPr>
            <w:tcW w:w="2060" w:type="dxa"/>
            <w:tcBorders>
              <w:top w:val="nil"/>
              <w:left w:val="nil"/>
              <w:bottom w:val="single" w:sz="6" w:space="0" w:color="95B3D7"/>
              <w:right w:val="nil"/>
            </w:tcBorders>
          </w:tcPr>
          <w:p w14:paraId="29A776B8" w14:textId="77777777" w:rsidR="00500314" w:rsidRDefault="00000000">
            <w:pPr>
              <w:spacing w:after="0" w:line="259" w:lineRule="auto"/>
              <w:ind w:left="29" w:firstLine="0"/>
            </w:pPr>
            <w:r>
              <w:rPr>
                <w:sz w:val="15"/>
              </w:rPr>
              <w:t>Zoom Groups</w:t>
            </w:r>
          </w:p>
        </w:tc>
        <w:tc>
          <w:tcPr>
            <w:tcW w:w="533" w:type="dxa"/>
            <w:tcBorders>
              <w:top w:val="nil"/>
              <w:left w:val="nil"/>
              <w:bottom w:val="single" w:sz="6" w:space="0" w:color="95B3D7"/>
              <w:right w:val="nil"/>
            </w:tcBorders>
          </w:tcPr>
          <w:p w14:paraId="18823747" w14:textId="77777777" w:rsidR="00500314" w:rsidRDefault="00000000">
            <w:pPr>
              <w:spacing w:after="0" w:line="259" w:lineRule="auto"/>
              <w:ind w:left="79" w:firstLine="0"/>
            </w:pPr>
            <w:r>
              <w:rPr>
                <w:sz w:val="15"/>
              </w:rPr>
              <w:t>203.10</w:t>
            </w:r>
          </w:p>
        </w:tc>
      </w:tr>
      <w:tr w:rsidR="00500314" w14:paraId="6F65CBFF" w14:textId="77777777">
        <w:trPr>
          <w:trHeight w:val="202"/>
        </w:trPr>
        <w:tc>
          <w:tcPr>
            <w:tcW w:w="2060" w:type="dxa"/>
            <w:tcBorders>
              <w:top w:val="single" w:sz="6" w:space="0" w:color="95B3D7"/>
              <w:left w:val="nil"/>
              <w:bottom w:val="nil"/>
              <w:right w:val="nil"/>
            </w:tcBorders>
            <w:shd w:val="clear" w:color="auto" w:fill="DCE6F1"/>
          </w:tcPr>
          <w:p w14:paraId="57984198" w14:textId="77777777" w:rsidR="00500314" w:rsidRDefault="00000000">
            <w:pPr>
              <w:spacing w:after="0" w:line="259" w:lineRule="auto"/>
              <w:ind w:left="29" w:firstLine="0"/>
            </w:pPr>
            <w:r>
              <w:rPr>
                <w:b/>
                <w:sz w:val="15"/>
              </w:rPr>
              <w:t>Grand Total</w:t>
            </w:r>
          </w:p>
        </w:tc>
        <w:tc>
          <w:tcPr>
            <w:tcW w:w="533" w:type="dxa"/>
            <w:tcBorders>
              <w:top w:val="single" w:sz="6" w:space="0" w:color="95B3D7"/>
              <w:left w:val="nil"/>
              <w:bottom w:val="nil"/>
              <w:right w:val="nil"/>
            </w:tcBorders>
            <w:shd w:val="clear" w:color="auto" w:fill="DCE6F1"/>
          </w:tcPr>
          <w:p w14:paraId="07194481" w14:textId="77777777" w:rsidR="00500314" w:rsidRDefault="00000000">
            <w:pPr>
              <w:spacing w:after="0" w:line="259" w:lineRule="auto"/>
              <w:ind w:left="0" w:firstLine="0"/>
              <w:jc w:val="both"/>
            </w:pPr>
            <w:r>
              <w:rPr>
                <w:b/>
                <w:sz w:val="15"/>
              </w:rPr>
              <w:t>1076.62</w:t>
            </w:r>
          </w:p>
        </w:tc>
      </w:tr>
    </w:tbl>
    <w:p w14:paraId="2F4FEC40" w14:textId="77777777" w:rsidR="000810E3" w:rsidRDefault="000810E3"/>
    <w:sectPr w:rsidR="000810E3">
      <w:pgSz w:w="11906" w:h="16838"/>
      <w:pgMar w:top="1324" w:right="1440" w:bottom="1440" w:left="10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14"/>
    <w:rsid w:val="000810E3"/>
    <w:rsid w:val="0019209E"/>
    <w:rsid w:val="00500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A56"/>
  <w15:docId w15:val="{00C61A35-E59C-42EE-B42E-A91F6B8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9"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3.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seabrook</dc:creator>
  <cp:keywords/>
  <cp:lastModifiedBy>kate seabrook</cp:lastModifiedBy>
  <cp:revision>2</cp:revision>
  <dcterms:created xsi:type="dcterms:W3CDTF">2024-01-21T01:11:00Z</dcterms:created>
  <dcterms:modified xsi:type="dcterms:W3CDTF">2024-01-21T01:11:00Z</dcterms:modified>
</cp:coreProperties>
</file>