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A514" w14:textId="64D28F2C" w:rsidR="00C4036E" w:rsidRDefault="001010DF" w:rsidP="00524A05">
      <w:pPr>
        <w:jc w:val="center"/>
        <w:rPr>
          <w:b/>
          <w:bCs/>
          <w:sz w:val="28"/>
          <w:szCs w:val="28"/>
          <w:u w:val="single"/>
          <w:lang w:val="en-US"/>
        </w:rPr>
      </w:pPr>
      <w:r>
        <w:rPr>
          <w:b/>
          <w:bCs/>
          <w:sz w:val="28"/>
          <w:szCs w:val="28"/>
          <w:u w:val="single"/>
          <w:lang w:val="en-US"/>
        </w:rPr>
        <w:t xml:space="preserve">DDO COMMITTEE MEETING </w:t>
      </w:r>
      <w:r w:rsidR="00897F4D">
        <w:rPr>
          <w:b/>
          <w:bCs/>
          <w:sz w:val="28"/>
          <w:szCs w:val="28"/>
          <w:u w:val="single"/>
          <w:lang w:val="en-US"/>
        </w:rPr>
        <w:t>FEBRUARY 6</w:t>
      </w:r>
      <w:r w:rsidR="00897F4D" w:rsidRPr="00897F4D">
        <w:rPr>
          <w:b/>
          <w:bCs/>
          <w:sz w:val="28"/>
          <w:szCs w:val="28"/>
          <w:u w:val="single"/>
          <w:vertAlign w:val="superscript"/>
          <w:lang w:val="en-US"/>
        </w:rPr>
        <w:t>TH</w:t>
      </w:r>
      <w:r w:rsidR="00897F4D">
        <w:rPr>
          <w:b/>
          <w:bCs/>
          <w:sz w:val="28"/>
          <w:szCs w:val="28"/>
          <w:u w:val="single"/>
          <w:lang w:val="en-US"/>
        </w:rPr>
        <w:t xml:space="preserve"> 2025</w:t>
      </w:r>
    </w:p>
    <w:p w14:paraId="16FB46B5" w14:textId="5F32C04F" w:rsidR="001010DF" w:rsidRDefault="00635A71" w:rsidP="00524A05">
      <w:pPr>
        <w:jc w:val="center"/>
        <w:rPr>
          <w:b/>
          <w:bCs/>
          <w:sz w:val="28"/>
          <w:szCs w:val="28"/>
          <w:u w:val="single"/>
          <w:lang w:val="en-US"/>
        </w:rPr>
      </w:pPr>
      <w:r>
        <w:rPr>
          <w:b/>
          <w:bCs/>
          <w:sz w:val="28"/>
          <w:szCs w:val="28"/>
          <w:u w:val="single"/>
          <w:lang w:val="en-US"/>
        </w:rPr>
        <w:t>MINUTES</w:t>
      </w:r>
    </w:p>
    <w:p w14:paraId="3C02A1E4" w14:textId="77777777" w:rsidR="0073006F" w:rsidRPr="00576B50" w:rsidRDefault="0073006F" w:rsidP="00524A05">
      <w:pPr>
        <w:jc w:val="center"/>
        <w:rPr>
          <w:b/>
          <w:bCs/>
          <w:sz w:val="28"/>
          <w:szCs w:val="28"/>
          <w:u w:val="single"/>
          <w:lang w:val="en-US"/>
        </w:rPr>
      </w:pPr>
    </w:p>
    <w:p w14:paraId="424F026D" w14:textId="4326BCDE" w:rsidR="00C4036E" w:rsidRPr="00A431AB" w:rsidRDefault="00C4036E" w:rsidP="00C4036E">
      <w:pPr>
        <w:rPr>
          <w:rFonts w:ascii="Calibri" w:eastAsia="Calibri" w:hAnsi="Calibri" w:cs="Times New Roman"/>
          <w:sz w:val="28"/>
          <w:szCs w:val="28"/>
          <w:lang w:val="en-US"/>
        </w:rPr>
      </w:pPr>
      <w:r w:rsidRPr="005F38D1">
        <w:rPr>
          <w:rFonts w:ascii="Calibri" w:eastAsia="Calibri" w:hAnsi="Calibri" w:cs="Times New Roman"/>
          <w:b/>
          <w:bCs/>
          <w:sz w:val="28"/>
          <w:szCs w:val="28"/>
          <w:lang w:val="en-US"/>
        </w:rPr>
        <w:t>1.</w:t>
      </w:r>
      <w:r>
        <w:rPr>
          <w:rFonts w:ascii="Calibri" w:eastAsia="Calibri" w:hAnsi="Calibri" w:cs="Times New Roman"/>
          <w:b/>
          <w:bCs/>
          <w:sz w:val="28"/>
          <w:szCs w:val="28"/>
          <w:lang w:val="en-US"/>
        </w:rPr>
        <w:t xml:space="preserve"> </w:t>
      </w:r>
      <w:r w:rsidRPr="005F38D1">
        <w:rPr>
          <w:rFonts w:ascii="Calibri" w:eastAsia="Calibri" w:hAnsi="Calibri" w:cs="Times New Roman"/>
          <w:b/>
          <w:bCs/>
          <w:sz w:val="28"/>
          <w:szCs w:val="28"/>
          <w:lang w:val="en-US"/>
        </w:rPr>
        <w:t>WELCOME</w:t>
      </w:r>
      <w:r w:rsidR="00A80797">
        <w:rPr>
          <w:rFonts w:ascii="Calibri" w:eastAsia="Calibri" w:hAnsi="Calibri" w:cs="Times New Roman"/>
          <w:b/>
          <w:bCs/>
          <w:sz w:val="28"/>
          <w:szCs w:val="28"/>
          <w:lang w:val="en-US"/>
        </w:rPr>
        <w:t xml:space="preserve"> </w:t>
      </w:r>
      <w:r w:rsidR="00A431AB">
        <w:rPr>
          <w:rFonts w:ascii="Calibri" w:eastAsia="Calibri" w:hAnsi="Calibri" w:cs="Times New Roman"/>
          <w:b/>
          <w:bCs/>
          <w:sz w:val="28"/>
          <w:szCs w:val="28"/>
          <w:lang w:val="en-US"/>
        </w:rPr>
        <w:t xml:space="preserve">by </w:t>
      </w:r>
      <w:r w:rsidR="00A80797">
        <w:rPr>
          <w:rFonts w:ascii="Calibri" w:eastAsia="Calibri" w:hAnsi="Calibri" w:cs="Times New Roman"/>
          <w:b/>
          <w:bCs/>
          <w:sz w:val="28"/>
          <w:szCs w:val="28"/>
          <w:lang w:val="en-US"/>
        </w:rPr>
        <w:t xml:space="preserve">CHAIR </w:t>
      </w:r>
      <w:r w:rsidR="00381837">
        <w:rPr>
          <w:rFonts w:ascii="Calibri" w:eastAsia="Calibri" w:hAnsi="Calibri" w:cs="Times New Roman"/>
          <w:b/>
          <w:bCs/>
          <w:sz w:val="28"/>
          <w:szCs w:val="28"/>
          <w:lang w:val="en-US"/>
        </w:rPr>
        <w:t>–</w:t>
      </w:r>
      <w:r w:rsidR="00A80797">
        <w:rPr>
          <w:rFonts w:ascii="Calibri" w:eastAsia="Calibri" w:hAnsi="Calibri" w:cs="Times New Roman"/>
          <w:b/>
          <w:bCs/>
          <w:sz w:val="28"/>
          <w:szCs w:val="28"/>
          <w:lang w:val="en-US"/>
        </w:rPr>
        <w:t xml:space="preserve"> </w:t>
      </w:r>
      <w:r w:rsidR="00A431AB">
        <w:rPr>
          <w:rFonts w:ascii="Calibri" w:eastAsia="Calibri" w:hAnsi="Calibri" w:cs="Times New Roman"/>
          <w:sz w:val="28"/>
          <w:szCs w:val="28"/>
          <w:lang w:val="en-US"/>
        </w:rPr>
        <w:t>Marg</w:t>
      </w:r>
      <w:r w:rsidR="00381837">
        <w:rPr>
          <w:rFonts w:ascii="Calibri" w:eastAsia="Calibri" w:hAnsi="Calibri" w:cs="Times New Roman"/>
          <w:sz w:val="28"/>
          <w:szCs w:val="28"/>
          <w:lang w:val="en-US"/>
        </w:rPr>
        <w:t>. Secretary Elina</w:t>
      </w:r>
    </w:p>
    <w:p w14:paraId="6C1CE10B" w14:textId="77777777" w:rsidR="00C4036E" w:rsidRPr="005F38D1" w:rsidRDefault="00C4036E" w:rsidP="00C4036E">
      <w:pPr>
        <w:rPr>
          <w:rFonts w:ascii="Calibri" w:eastAsia="Calibri" w:hAnsi="Calibri" w:cs="Times New Roman"/>
          <w:b/>
          <w:bCs/>
          <w:sz w:val="28"/>
          <w:szCs w:val="28"/>
          <w:lang w:val="en-US"/>
        </w:rPr>
      </w:pPr>
      <w:r w:rsidRPr="005F38D1">
        <w:rPr>
          <w:rFonts w:ascii="Calibri" w:eastAsia="Calibri" w:hAnsi="Calibri" w:cs="Times New Roman"/>
          <w:b/>
          <w:bCs/>
          <w:sz w:val="28"/>
          <w:szCs w:val="28"/>
          <w:lang w:val="en-US"/>
        </w:rPr>
        <w:t>2</w:t>
      </w:r>
      <w:r>
        <w:rPr>
          <w:rFonts w:ascii="Calibri" w:eastAsia="Calibri" w:hAnsi="Calibri" w:cs="Times New Roman"/>
          <w:b/>
          <w:bCs/>
          <w:sz w:val="28"/>
          <w:szCs w:val="28"/>
          <w:lang w:val="en-US"/>
        </w:rPr>
        <w:t>.</w:t>
      </w:r>
      <w:r w:rsidRPr="005F38D1">
        <w:rPr>
          <w:rFonts w:ascii="Calibri" w:eastAsia="Calibri" w:hAnsi="Calibri" w:cs="Times New Roman"/>
          <w:b/>
          <w:bCs/>
          <w:sz w:val="28"/>
          <w:szCs w:val="28"/>
          <w:lang w:val="en-US"/>
        </w:rPr>
        <w:t xml:space="preserve"> </w:t>
      </w:r>
      <w:r>
        <w:rPr>
          <w:rFonts w:ascii="Calibri" w:eastAsia="Calibri" w:hAnsi="Calibri" w:cs="Times New Roman"/>
          <w:b/>
          <w:bCs/>
          <w:sz w:val="28"/>
          <w:szCs w:val="28"/>
          <w:lang w:val="en-US"/>
        </w:rPr>
        <w:t xml:space="preserve"> READ: “</w:t>
      </w:r>
      <w:r w:rsidRPr="005F38D1">
        <w:rPr>
          <w:rFonts w:ascii="Calibri" w:eastAsia="Calibri" w:hAnsi="Calibri" w:cs="Times New Roman"/>
          <w:b/>
          <w:bCs/>
          <w:sz w:val="28"/>
          <w:szCs w:val="28"/>
          <w:lang w:val="en-US"/>
        </w:rPr>
        <w:t>THE “SET ASIDE PRAYER”</w:t>
      </w:r>
    </w:p>
    <w:p w14:paraId="2AF24DD8" w14:textId="77777777" w:rsidR="00C4036E" w:rsidRDefault="00C4036E" w:rsidP="00C4036E">
      <w:pPr>
        <w:rPr>
          <w:rFonts w:ascii="Arial" w:eastAsia="Calibri" w:hAnsi="Arial" w:cs="Arial"/>
          <w:color w:val="202124"/>
          <w:sz w:val="28"/>
          <w:szCs w:val="28"/>
          <w:shd w:val="clear" w:color="auto" w:fill="FFFFFF"/>
          <w:lang w:val="en-US"/>
        </w:rPr>
      </w:pPr>
      <w:r w:rsidRPr="005F38D1">
        <w:rPr>
          <w:rFonts w:ascii="Arial" w:eastAsia="Calibri" w:hAnsi="Arial" w:cs="Arial"/>
          <w:color w:val="202124"/>
          <w:sz w:val="28"/>
          <w:szCs w:val="28"/>
          <w:shd w:val="clear" w:color="auto" w:fill="FFFFFF"/>
          <w:lang w:val="en-US"/>
        </w:rPr>
        <w:t>God, today help me set aside everything I think I know about You, everything I think I know about myself, everything I think I know about others, and everything I think I know about my own recovery so I may have an open mind and a new experience with all these things. Please help me see the truth.</w:t>
      </w:r>
    </w:p>
    <w:p w14:paraId="312AD00C" w14:textId="77777777" w:rsidR="00524A05" w:rsidRPr="005F38D1" w:rsidRDefault="00524A05" w:rsidP="00C4036E">
      <w:pPr>
        <w:rPr>
          <w:rFonts w:ascii="Arial" w:eastAsia="Calibri" w:hAnsi="Arial" w:cs="Arial"/>
          <w:color w:val="202124"/>
          <w:sz w:val="28"/>
          <w:szCs w:val="28"/>
          <w:shd w:val="clear" w:color="auto" w:fill="FFFFFF"/>
          <w:lang w:val="en-US"/>
        </w:rPr>
      </w:pPr>
    </w:p>
    <w:p w14:paraId="2CA13235" w14:textId="77777777" w:rsidR="00C4036E" w:rsidRDefault="00C4036E" w:rsidP="00C4036E">
      <w:pPr>
        <w:rPr>
          <w:rFonts w:ascii="Arial" w:eastAsia="Calibri" w:hAnsi="Arial" w:cs="Arial"/>
          <w:b/>
          <w:bCs/>
          <w:color w:val="202124"/>
          <w:sz w:val="24"/>
          <w:szCs w:val="24"/>
          <w:shd w:val="clear" w:color="auto" w:fill="FFFFFF"/>
          <w:lang w:val="en-US"/>
        </w:rPr>
      </w:pPr>
      <w:r w:rsidRPr="005F38D1">
        <w:rPr>
          <w:rFonts w:ascii="Arial" w:eastAsia="Calibri" w:hAnsi="Arial" w:cs="Arial"/>
          <w:b/>
          <w:bCs/>
          <w:color w:val="202124"/>
          <w:sz w:val="24"/>
          <w:szCs w:val="24"/>
          <w:shd w:val="clear" w:color="auto" w:fill="FFFFFF"/>
          <w:lang w:val="en-US"/>
        </w:rPr>
        <w:t>3. A MOMENTS SILENCE TO CONNECT WITH A GOD OF YOUR OWN UNDERSTANDING</w:t>
      </w:r>
    </w:p>
    <w:p w14:paraId="652E6FD6" w14:textId="77777777" w:rsidR="0073006F" w:rsidRPr="005F38D1" w:rsidRDefault="0073006F" w:rsidP="00C4036E">
      <w:pPr>
        <w:rPr>
          <w:rFonts w:ascii="Arial" w:eastAsia="Calibri" w:hAnsi="Arial" w:cs="Arial"/>
          <w:b/>
          <w:bCs/>
          <w:color w:val="202124"/>
          <w:sz w:val="24"/>
          <w:szCs w:val="24"/>
          <w:shd w:val="clear" w:color="auto" w:fill="FFFFFF"/>
          <w:lang w:val="en-US"/>
        </w:rPr>
      </w:pPr>
    </w:p>
    <w:p w14:paraId="62098D96" w14:textId="28A83977" w:rsidR="00C4036E" w:rsidRDefault="00C4036E" w:rsidP="00C4036E">
      <w:pPr>
        <w:rPr>
          <w:rFonts w:ascii="Arial" w:eastAsia="Calibri" w:hAnsi="Arial" w:cs="Arial"/>
          <w:b/>
          <w:bCs/>
          <w:color w:val="202124"/>
          <w:sz w:val="24"/>
          <w:szCs w:val="24"/>
          <w:shd w:val="clear" w:color="auto" w:fill="FFFFFF"/>
          <w:lang w:val="en-US"/>
        </w:rPr>
      </w:pPr>
      <w:r w:rsidRPr="00A06D93">
        <w:rPr>
          <w:rFonts w:ascii="Arial" w:eastAsia="Calibri" w:hAnsi="Arial" w:cs="Arial"/>
          <w:b/>
          <w:bCs/>
          <w:color w:val="202124"/>
          <w:sz w:val="24"/>
          <w:szCs w:val="24"/>
          <w:shd w:val="clear" w:color="auto" w:fill="FFFFFF"/>
          <w:lang w:val="en-US"/>
        </w:rPr>
        <w:t>4. READ</w:t>
      </w:r>
      <w:r w:rsidR="00524A05">
        <w:rPr>
          <w:rFonts w:ascii="Arial" w:eastAsia="Calibri" w:hAnsi="Arial" w:cs="Arial"/>
          <w:b/>
          <w:bCs/>
          <w:color w:val="202124"/>
          <w:sz w:val="24"/>
          <w:szCs w:val="24"/>
          <w:shd w:val="clear" w:color="auto" w:fill="FFFFFF"/>
          <w:lang w:val="en-US"/>
        </w:rPr>
        <w:t>:</w:t>
      </w:r>
      <w:r w:rsidRPr="00A06D93">
        <w:rPr>
          <w:rFonts w:ascii="Arial" w:eastAsia="Calibri" w:hAnsi="Arial" w:cs="Arial"/>
          <w:b/>
          <w:bCs/>
          <w:color w:val="202124"/>
          <w:sz w:val="24"/>
          <w:szCs w:val="24"/>
          <w:shd w:val="clear" w:color="auto" w:fill="FFFFFF"/>
          <w:lang w:val="en-US"/>
        </w:rPr>
        <w:t xml:space="preserve"> TRADITION 2 (SHORT FORM) </w:t>
      </w:r>
    </w:p>
    <w:p w14:paraId="7344EDA2" w14:textId="77777777" w:rsidR="0073006F" w:rsidRDefault="0073006F" w:rsidP="00C4036E">
      <w:pPr>
        <w:rPr>
          <w:rFonts w:ascii="Arial" w:eastAsia="Calibri" w:hAnsi="Arial" w:cs="Arial"/>
          <w:b/>
          <w:bCs/>
          <w:color w:val="202124"/>
          <w:sz w:val="24"/>
          <w:szCs w:val="24"/>
          <w:shd w:val="clear" w:color="auto" w:fill="FFFFFF"/>
          <w:lang w:val="en-US"/>
        </w:rPr>
      </w:pPr>
    </w:p>
    <w:p w14:paraId="1AB9CCAB" w14:textId="58B14D71" w:rsidR="00524A05" w:rsidRDefault="00524A05" w:rsidP="00C4036E">
      <w:pPr>
        <w:rPr>
          <w:rFonts w:ascii="Arial" w:eastAsia="Calibri" w:hAnsi="Arial" w:cs="Arial"/>
          <w:b/>
          <w:bCs/>
          <w:color w:val="202124"/>
          <w:sz w:val="24"/>
          <w:szCs w:val="24"/>
          <w:shd w:val="clear" w:color="auto" w:fill="FFFFFF"/>
          <w:lang w:val="en-US"/>
        </w:rPr>
      </w:pPr>
      <w:r>
        <w:rPr>
          <w:rFonts w:ascii="Arial" w:eastAsia="Calibri" w:hAnsi="Arial" w:cs="Arial"/>
          <w:b/>
          <w:bCs/>
          <w:color w:val="202124"/>
          <w:sz w:val="24"/>
          <w:szCs w:val="24"/>
          <w:shd w:val="clear" w:color="auto" w:fill="FFFFFF"/>
          <w:lang w:val="en-US"/>
        </w:rPr>
        <w:t>5. READ: CONCEPT 12</w:t>
      </w:r>
    </w:p>
    <w:p w14:paraId="351F8DDB" w14:textId="77777777" w:rsidR="0073006F" w:rsidRPr="00524A05" w:rsidRDefault="0073006F" w:rsidP="00C4036E">
      <w:pPr>
        <w:rPr>
          <w:rStyle w:val="Strong"/>
          <w:rFonts w:ascii="Arial" w:eastAsia="Calibri" w:hAnsi="Arial" w:cs="Arial"/>
          <w:color w:val="202124"/>
          <w:sz w:val="24"/>
          <w:szCs w:val="24"/>
          <w:shd w:val="clear" w:color="auto" w:fill="FFFFFF"/>
          <w:lang w:val="en-US"/>
        </w:rPr>
      </w:pPr>
    </w:p>
    <w:p w14:paraId="2389AC94" w14:textId="51EC2DF5" w:rsidR="00C4036E" w:rsidRPr="001F4870" w:rsidRDefault="00524A05" w:rsidP="00C4036E">
      <w:pPr>
        <w:spacing w:after="0" w:line="240" w:lineRule="auto"/>
        <w:rPr>
          <w:rFonts w:ascii="Times New Roman" w:eastAsia="Times New Roman" w:hAnsi="Times New Roman" w:cs="Times New Roman"/>
          <w:sz w:val="24"/>
          <w:szCs w:val="24"/>
          <w:lang w:eastAsia="en-AU"/>
        </w:rPr>
      </w:pPr>
      <w:r>
        <w:rPr>
          <w:rFonts w:ascii="Calibri" w:eastAsia="Times New Roman" w:hAnsi="Calibri" w:cs="Calibri"/>
          <w:b/>
          <w:bCs/>
          <w:color w:val="000000"/>
          <w:sz w:val="28"/>
          <w:szCs w:val="28"/>
          <w:lang w:eastAsia="en-AU"/>
        </w:rPr>
        <w:t>6. READ:  INFORMED GROUP CONSCIENCE</w:t>
      </w:r>
    </w:p>
    <w:p w14:paraId="73AE719E" w14:textId="77777777" w:rsidR="00C4036E" w:rsidRPr="001F4870" w:rsidRDefault="00C4036E" w:rsidP="00C4036E">
      <w:pPr>
        <w:spacing w:after="0" w:line="240" w:lineRule="auto"/>
        <w:rPr>
          <w:rFonts w:ascii="Arial" w:eastAsia="Times New Roman" w:hAnsi="Arial" w:cs="Arial"/>
          <w:sz w:val="24"/>
          <w:szCs w:val="24"/>
          <w:lang w:eastAsia="en-AU"/>
        </w:rPr>
      </w:pPr>
      <w:r w:rsidRPr="001F4870">
        <w:rPr>
          <w:rFonts w:ascii="Arial" w:eastAsia="Times New Roman" w:hAnsi="Arial" w:cs="Arial"/>
          <w:color w:val="4B4F58"/>
          <w:sz w:val="28"/>
          <w:szCs w:val="28"/>
          <w:lang w:eastAsia="en-AU"/>
        </w:rPr>
        <w:t>The group conscience is the collective conscience of the group membership and thus represents substantial unanimity on an issue before definitive action is taken. This is achieved by the group members through the sharing of full information, listening to individual points of view, and the practice of AA principles. To be fully informed requires a willingness to listen to minority opinions with an open mind.</w:t>
      </w:r>
    </w:p>
    <w:p w14:paraId="0649C206" w14:textId="77777777" w:rsidR="00C4036E" w:rsidRDefault="00C4036E" w:rsidP="00C4036E">
      <w:pPr>
        <w:shd w:val="clear" w:color="auto" w:fill="FFFFFF"/>
        <w:spacing w:after="360" w:line="240" w:lineRule="auto"/>
        <w:rPr>
          <w:rFonts w:ascii="Arial" w:eastAsia="Times New Roman" w:hAnsi="Arial" w:cs="Arial"/>
          <w:color w:val="4B4F58"/>
          <w:sz w:val="28"/>
          <w:szCs w:val="28"/>
          <w:lang w:eastAsia="en-AU"/>
        </w:rPr>
      </w:pPr>
      <w:r w:rsidRPr="001F4870">
        <w:rPr>
          <w:rFonts w:ascii="Arial" w:eastAsia="Times New Roman" w:hAnsi="Arial" w:cs="Arial"/>
          <w:color w:val="4B4F58"/>
          <w:sz w:val="28"/>
          <w:szCs w:val="28"/>
          <w:lang w:eastAsia="en-AU"/>
        </w:rPr>
        <w:t xml:space="preserve">On sensitive issues, the group works slowly— discouraging formal motions until a clear sense of its collective view emerges. Placing principles before personalities, the membership is wary of dominant opinions. Its voice is heard when a well-informed group arrives at a decision. The result rests on more than a “yes” or “no” count—precisely because it is the spiritual expression of the group conscience. The term “informed group conscience” implies that pertinent information has been </w:t>
      </w:r>
      <w:proofErr w:type="gramStart"/>
      <w:r w:rsidRPr="001F4870">
        <w:rPr>
          <w:rFonts w:ascii="Arial" w:eastAsia="Times New Roman" w:hAnsi="Arial" w:cs="Arial"/>
          <w:color w:val="4B4F58"/>
          <w:sz w:val="28"/>
          <w:szCs w:val="28"/>
          <w:lang w:eastAsia="en-AU"/>
        </w:rPr>
        <w:t>studied</w:t>
      </w:r>
      <w:proofErr w:type="gramEnd"/>
      <w:r w:rsidRPr="001F4870">
        <w:rPr>
          <w:rFonts w:ascii="Arial" w:eastAsia="Times New Roman" w:hAnsi="Arial" w:cs="Arial"/>
          <w:color w:val="4B4F58"/>
          <w:sz w:val="28"/>
          <w:szCs w:val="28"/>
          <w:lang w:eastAsia="en-AU"/>
        </w:rPr>
        <w:t xml:space="preserve"> and all views have been heard before the group votes.</w:t>
      </w:r>
    </w:p>
    <w:p w14:paraId="35498148" w14:textId="77777777" w:rsidR="0073006F" w:rsidRDefault="0073006F" w:rsidP="00C4036E">
      <w:pPr>
        <w:shd w:val="clear" w:color="auto" w:fill="FFFFFF"/>
        <w:spacing w:after="360" w:line="240" w:lineRule="auto"/>
        <w:rPr>
          <w:rFonts w:ascii="Arial" w:eastAsia="Times New Roman" w:hAnsi="Arial" w:cs="Arial"/>
          <w:color w:val="4B4F58"/>
          <w:sz w:val="28"/>
          <w:szCs w:val="28"/>
          <w:lang w:eastAsia="en-AU"/>
        </w:rPr>
      </w:pPr>
    </w:p>
    <w:p w14:paraId="4E8FAC93" w14:textId="77777777" w:rsidR="0073006F" w:rsidRPr="001F4870" w:rsidRDefault="0073006F" w:rsidP="00C4036E">
      <w:pPr>
        <w:shd w:val="clear" w:color="auto" w:fill="FFFFFF"/>
        <w:spacing w:after="360" w:line="240" w:lineRule="auto"/>
        <w:rPr>
          <w:rFonts w:ascii="Arial" w:eastAsia="Times New Roman" w:hAnsi="Arial" w:cs="Arial"/>
          <w:sz w:val="24"/>
          <w:szCs w:val="24"/>
          <w:lang w:eastAsia="en-AU"/>
        </w:rPr>
      </w:pPr>
    </w:p>
    <w:p w14:paraId="6C557910" w14:textId="5D212FAC" w:rsidR="0073006F" w:rsidRPr="00CF7DCB" w:rsidRDefault="00CF7DCB" w:rsidP="0073006F">
      <w:pPr>
        <w:shd w:val="clear" w:color="auto" w:fill="FFFFFF"/>
        <w:spacing w:after="360" w:line="240" w:lineRule="auto"/>
        <w:jc w:val="center"/>
        <w:rPr>
          <w:rFonts w:asciiTheme="majorHAnsi" w:eastAsia="Times New Roman" w:hAnsiTheme="majorHAnsi" w:cstheme="majorHAnsi"/>
          <w:b/>
          <w:bCs/>
          <w:sz w:val="28"/>
          <w:szCs w:val="28"/>
          <w:lang w:eastAsia="en-AU"/>
        </w:rPr>
      </w:pPr>
      <w:r>
        <w:rPr>
          <w:rFonts w:asciiTheme="majorHAnsi" w:eastAsia="Times New Roman" w:hAnsiTheme="majorHAnsi" w:cstheme="majorHAnsi"/>
          <w:b/>
          <w:bCs/>
          <w:sz w:val="28"/>
          <w:szCs w:val="28"/>
          <w:lang w:eastAsia="en-AU"/>
        </w:rPr>
        <w:t>2.</w:t>
      </w:r>
    </w:p>
    <w:p w14:paraId="56A50AF6" w14:textId="7B470993" w:rsidR="00C4036E" w:rsidRPr="00843D33" w:rsidRDefault="00524A05" w:rsidP="00C4036E">
      <w:pPr>
        <w:shd w:val="clear" w:color="auto" w:fill="FFFFFF"/>
        <w:spacing w:after="360" w:line="240" w:lineRule="auto"/>
        <w:rPr>
          <w:rFonts w:asciiTheme="majorHAnsi" w:eastAsia="Times New Roman" w:hAnsiTheme="majorHAnsi" w:cstheme="majorHAnsi"/>
          <w:b/>
          <w:bCs/>
          <w:sz w:val="28"/>
          <w:szCs w:val="28"/>
          <w:lang w:eastAsia="en-AU"/>
        </w:rPr>
      </w:pPr>
      <w:r w:rsidRPr="00843D33">
        <w:rPr>
          <w:rFonts w:asciiTheme="majorHAnsi" w:eastAsia="Times New Roman" w:hAnsiTheme="majorHAnsi" w:cstheme="majorHAnsi"/>
          <w:b/>
          <w:bCs/>
          <w:sz w:val="28"/>
          <w:szCs w:val="28"/>
          <w:lang w:eastAsia="en-AU"/>
        </w:rPr>
        <w:t xml:space="preserve">7. </w:t>
      </w:r>
      <w:r w:rsidR="00843D33">
        <w:rPr>
          <w:rFonts w:asciiTheme="majorHAnsi" w:eastAsia="Times New Roman" w:hAnsiTheme="majorHAnsi" w:cstheme="majorHAnsi"/>
          <w:b/>
          <w:bCs/>
          <w:sz w:val="28"/>
          <w:szCs w:val="28"/>
          <w:lang w:eastAsia="en-AU"/>
        </w:rPr>
        <w:t xml:space="preserve"> </w:t>
      </w:r>
      <w:r w:rsidRPr="00843D33">
        <w:rPr>
          <w:rFonts w:asciiTheme="majorHAnsi" w:eastAsia="Times New Roman" w:hAnsiTheme="majorHAnsi" w:cstheme="majorHAnsi"/>
          <w:b/>
          <w:bCs/>
          <w:sz w:val="28"/>
          <w:szCs w:val="28"/>
          <w:lang w:eastAsia="en-AU"/>
        </w:rPr>
        <w:t xml:space="preserve">READ </w:t>
      </w:r>
      <w:r w:rsidR="00C4036E" w:rsidRPr="00843D33">
        <w:rPr>
          <w:rFonts w:asciiTheme="majorHAnsi" w:eastAsia="Times New Roman" w:hAnsiTheme="majorHAnsi" w:cstheme="majorHAnsi"/>
          <w:b/>
          <w:bCs/>
          <w:sz w:val="28"/>
          <w:szCs w:val="28"/>
          <w:lang w:eastAsia="en-AU"/>
        </w:rPr>
        <w:t>MEETING PROCESS</w:t>
      </w:r>
    </w:p>
    <w:p w14:paraId="14A274B5" w14:textId="77777777" w:rsidR="00C4036E"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sidRPr="0041301E">
        <w:rPr>
          <w:rFonts w:asciiTheme="majorHAnsi" w:eastAsia="Times New Roman" w:hAnsiTheme="majorHAnsi" w:cstheme="majorHAnsi"/>
          <w:sz w:val="28"/>
          <w:szCs w:val="28"/>
          <w:lang w:eastAsia="en-AU"/>
        </w:rPr>
        <w:t xml:space="preserve">Each member has 2 minutes to </w:t>
      </w:r>
      <w:r>
        <w:rPr>
          <w:rFonts w:asciiTheme="majorHAnsi" w:eastAsia="Times New Roman" w:hAnsiTheme="majorHAnsi" w:cstheme="majorHAnsi"/>
          <w:sz w:val="28"/>
          <w:szCs w:val="28"/>
          <w:lang w:eastAsia="en-AU"/>
        </w:rPr>
        <w:t>speak to any topic</w:t>
      </w:r>
    </w:p>
    <w:p w14:paraId="37640877" w14:textId="77777777" w:rsidR="00C4036E" w:rsidRPr="003727B7"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sidRPr="003727B7">
        <w:rPr>
          <w:rFonts w:asciiTheme="majorHAnsi" w:eastAsia="Times New Roman" w:hAnsiTheme="majorHAnsi" w:cstheme="majorHAnsi"/>
          <w:sz w:val="28"/>
          <w:szCs w:val="28"/>
          <w:lang w:eastAsia="en-AU"/>
        </w:rPr>
        <w:t>Minority voice to be encouraged</w:t>
      </w:r>
    </w:p>
    <w:p w14:paraId="13A5865D" w14:textId="77777777" w:rsidR="00C4036E"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Pr>
          <w:rFonts w:asciiTheme="majorHAnsi" w:eastAsia="Times New Roman" w:hAnsiTheme="majorHAnsi" w:cstheme="majorHAnsi"/>
          <w:sz w:val="28"/>
          <w:szCs w:val="28"/>
          <w:lang w:eastAsia="en-AU"/>
        </w:rPr>
        <w:t>“General feeling of the room” is the primary decision-making process</w:t>
      </w:r>
    </w:p>
    <w:p w14:paraId="50205C0D" w14:textId="06E9A77E" w:rsidR="00C4036E" w:rsidRDefault="00C4036E" w:rsidP="00C4036E">
      <w:pPr>
        <w:pStyle w:val="ListParagraph"/>
        <w:numPr>
          <w:ilvl w:val="0"/>
          <w:numId w:val="1"/>
        </w:numPr>
        <w:shd w:val="clear" w:color="auto" w:fill="FFFFFF"/>
        <w:spacing w:after="360" w:line="240" w:lineRule="auto"/>
        <w:rPr>
          <w:rFonts w:asciiTheme="majorHAnsi" w:eastAsia="Times New Roman" w:hAnsiTheme="majorHAnsi" w:cstheme="majorHAnsi"/>
          <w:sz w:val="28"/>
          <w:szCs w:val="28"/>
          <w:lang w:eastAsia="en-AU"/>
        </w:rPr>
      </w:pPr>
      <w:r>
        <w:rPr>
          <w:rFonts w:asciiTheme="majorHAnsi" w:eastAsia="Times New Roman" w:hAnsiTheme="majorHAnsi" w:cstheme="majorHAnsi"/>
          <w:sz w:val="28"/>
          <w:szCs w:val="28"/>
          <w:lang w:eastAsia="en-AU"/>
        </w:rPr>
        <w:t>If a vote is required</w:t>
      </w:r>
      <w:r w:rsidR="00925E76">
        <w:rPr>
          <w:rFonts w:asciiTheme="majorHAnsi" w:eastAsia="Times New Roman" w:hAnsiTheme="majorHAnsi" w:cstheme="majorHAnsi"/>
          <w:sz w:val="28"/>
          <w:szCs w:val="28"/>
          <w:lang w:eastAsia="en-AU"/>
        </w:rPr>
        <w:t xml:space="preserve"> </w:t>
      </w:r>
      <w:r w:rsidR="00F464DD">
        <w:rPr>
          <w:rFonts w:asciiTheme="majorHAnsi" w:eastAsia="Times New Roman" w:hAnsiTheme="majorHAnsi" w:cstheme="majorHAnsi"/>
          <w:sz w:val="28"/>
          <w:szCs w:val="28"/>
          <w:lang w:eastAsia="en-AU"/>
        </w:rPr>
        <w:t xml:space="preserve">2/3rds </w:t>
      </w:r>
      <w:r w:rsidR="00A27FA4">
        <w:rPr>
          <w:rFonts w:asciiTheme="majorHAnsi" w:eastAsia="Times New Roman" w:hAnsiTheme="majorHAnsi" w:cstheme="majorHAnsi"/>
          <w:sz w:val="28"/>
          <w:szCs w:val="28"/>
          <w:lang w:eastAsia="en-AU"/>
        </w:rPr>
        <w:t xml:space="preserve">or 66% </w:t>
      </w:r>
      <w:r w:rsidR="00CC5DC7">
        <w:rPr>
          <w:rFonts w:asciiTheme="majorHAnsi" w:eastAsia="Times New Roman" w:hAnsiTheme="majorHAnsi" w:cstheme="majorHAnsi"/>
          <w:sz w:val="28"/>
          <w:szCs w:val="28"/>
          <w:lang w:eastAsia="en-AU"/>
        </w:rPr>
        <w:t>majority is needed</w:t>
      </w:r>
      <w:r w:rsidR="0019577F">
        <w:rPr>
          <w:rFonts w:asciiTheme="majorHAnsi" w:eastAsia="Times New Roman" w:hAnsiTheme="majorHAnsi" w:cstheme="majorHAnsi"/>
          <w:sz w:val="28"/>
          <w:szCs w:val="28"/>
          <w:lang w:eastAsia="en-AU"/>
        </w:rPr>
        <w:t xml:space="preserve">, unless otherwise stated in </w:t>
      </w:r>
      <w:r w:rsidR="00CC5DC7">
        <w:rPr>
          <w:rFonts w:asciiTheme="majorHAnsi" w:eastAsia="Times New Roman" w:hAnsiTheme="majorHAnsi" w:cstheme="majorHAnsi"/>
          <w:sz w:val="28"/>
          <w:szCs w:val="28"/>
          <w:lang w:eastAsia="en-AU"/>
        </w:rPr>
        <w:t>t</w:t>
      </w:r>
      <w:r w:rsidR="0019577F">
        <w:rPr>
          <w:rFonts w:asciiTheme="majorHAnsi" w:eastAsia="Times New Roman" w:hAnsiTheme="majorHAnsi" w:cstheme="majorHAnsi"/>
          <w:sz w:val="28"/>
          <w:szCs w:val="28"/>
          <w:lang w:eastAsia="en-AU"/>
        </w:rPr>
        <w:t>he meetings procedure document</w:t>
      </w:r>
      <w:r w:rsidR="00CC5DC7">
        <w:rPr>
          <w:rFonts w:asciiTheme="majorHAnsi" w:eastAsia="Times New Roman" w:hAnsiTheme="majorHAnsi" w:cstheme="majorHAnsi"/>
          <w:sz w:val="28"/>
          <w:szCs w:val="28"/>
          <w:lang w:eastAsia="en-AU"/>
        </w:rPr>
        <w:t>.</w:t>
      </w:r>
    </w:p>
    <w:p w14:paraId="008047FE" w14:textId="77777777" w:rsidR="00524A05" w:rsidRPr="0041301E" w:rsidRDefault="00524A05" w:rsidP="00524A05">
      <w:pPr>
        <w:pStyle w:val="ListParagraph"/>
        <w:shd w:val="clear" w:color="auto" w:fill="FFFFFF"/>
        <w:spacing w:after="360" w:line="240" w:lineRule="auto"/>
        <w:rPr>
          <w:rFonts w:asciiTheme="majorHAnsi" w:eastAsia="Times New Roman" w:hAnsiTheme="majorHAnsi" w:cstheme="majorHAnsi"/>
          <w:sz w:val="28"/>
          <w:szCs w:val="28"/>
          <w:lang w:eastAsia="en-AU"/>
        </w:rPr>
      </w:pPr>
    </w:p>
    <w:p w14:paraId="5229A057" w14:textId="21D1E50A" w:rsidR="00C4036E" w:rsidRDefault="00C4036E" w:rsidP="00C4036E">
      <w:pPr>
        <w:jc w:val="center"/>
        <w:rPr>
          <w:b/>
          <w:bCs/>
          <w:sz w:val="28"/>
          <w:szCs w:val="28"/>
        </w:rPr>
      </w:pPr>
    </w:p>
    <w:p w14:paraId="1CF0F015" w14:textId="1C90919D" w:rsidR="007014AC" w:rsidRDefault="00524A05" w:rsidP="00C4036E">
      <w:pPr>
        <w:rPr>
          <w:sz w:val="28"/>
          <w:szCs w:val="28"/>
        </w:rPr>
      </w:pPr>
      <w:r>
        <w:rPr>
          <w:b/>
          <w:bCs/>
          <w:sz w:val="28"/>
          <w:szCs w:val="28"/>
        </w:rPr>
        <w:t xml:space="preserve">8. </w:t>
      </w:r>
      <w:r w:rsidR="00C4036E" w:rsidRPr="00C4036E">
        <w:rPr>
          <w:b/>
          <w:bCs/>
          <w:sz w:val="28"/>
          <w:szCs w:val="28"/>
        </w:rPr>
        <w:t>PRESENT</w:t>
      </w:r>
      <w:r w:rsidR="00381837">
        <w:rPr>
          <w:b/>
          <w:bCs/>
          <w:sz w:val="28"/>
          <w:szCs w:val="28"/>
        </w:rPr>
        <w:t xml:space="preserve"> </w:t>
      </w:r>
      <w:r w:rsidR="00943EC9">
        <w:rPr>
          <w:b/>
          <w:bCs/>
          <w:sz w:val="28"/>
          <w:szCs w:val="28"/>
        </w:rPr>
        <w:t xml:space="preserve">– </w:t>
      </w:r>
      <w:r w:rsidR="00943EC9">
        <w:rPr>
          <w:sz w:val="28"/>
          <w:szCs w:val="28"/>
        </w:rPr>
        <w:t>Marg, Elina</w:t>
      </w:r>
      <w:r w:rsidR="00A45A19">
        <w:rPr>
          <w:sz w:val="28"/>
          <w:szCs w:val="28"/>
        </w:rPr>
        <w:t>, Deb, Judelle</w:t>
      </w:r>
    </w:p>
    <w:p w14:paraId="336DF07B" w14:textId="447C0802" w:rsidR="00A45A19" w:rsidRPr="00943EC9" w:rsidRDefault="00A45A19" w:rsidP="00C4036E">
      <w:pPr>
        <w:rPr>
          <w:sz w:val="28"/>
          <w:szCs w:val="28"/>
        </w:rPr>
      </w:pPr>
      <w:r>
        <w:rPr>
          <w:sz w:val="28"/>
          <w:szCs w:val="28"/>
        </w:rPr>
        <w:tab/>
        <w:t xml:space="preserve">                  Mick G BBRG</w:t>
      </w:r>
      <w:r w:rsidR="008D0C73">
        <w:rPr>
          <w:sz w:val="28"/>
          <w:szCs w:val="28"/>
        </w:rPr>
        <w:t>, Kara – alt GSR Monday Daily Reflections</w:t>
      </w:r>
    </w:p>
    <w:p w14:paraId="04783665" w14:textId="5F6AE868" w:rsidR="00C4036E" w:rsidRPr="007014AC" w:rsidRDefault="007014AC" w:rsidP="00C4036E">
      <w:pPr>
        <w:rPr>
          <w:sz w:val="28"/>
          <w:szCs w:val="28"/>
        </w:rPr>
      </w:pPr>
      <w:r>
        <w:rPr>
          <w:b/>
          <w:bCs/>
          <w:sz w:val="28"/>
          <w:szCs w:val="28"/>
        </w:rPr>
        <w:t xml:space="preserve">     </w:t>
      </w:r>
      <w:r w:rsidR="00C4036E">
        <w:rPr>
          <w:b/>
          <w:bCs/>
          <w:sz w:val="28"/>
          <w:szCs w:val="28"/>
        </w:rPr>
        <w:t>APOLOGIES</w:t>
      </w:r>
      <w:r>
        <w:rPr>
          <w:b/>
          <w:bCs/>
          <w:sz w:val="28"/>
          <w:szCs w:val="28"/>
        </w:rPr>
        <w:t xml:space="preserve"> – </w:t>
      </w:r>
      <w:r>
        <w:rPr>
          <w:sz w:val="28"/>
          <w:szCs w:val="28"/>
        </w:rPr>
        <w:t>Darren, Kate</w:t>
      </w:r>
      <w:r w:rsidR="004D1E51">
        <w:rPr>
          <w:sz w:val="28"/>
          <w:szCs w:val="28"/>
        </w:rPr>
        <w:t>, Sam, Matt</w:t>
      </w:r>
      <w:r w:rsidR="00A904A3">
        <w:rPr>
          <w:sz w:val="28"/>
          <w:szCs w:val="28"/>
        </w:rPr>
        <w:t>, Andy, Daz</w:t>
      </w:r>
    </w:p>
    <w:p w14:paraId="01887BCC" w14:textId="77777777" w:rsidR="00CF7DCB" w:rsidRDefault="00CF7DCB" w:rsidP="00CF7DCB">
      <w:pPr>
        <w:rPr>
          <w:b/>
          <w:bCs/>
          <w:sz w:val="28"/>
          <w:szCs w:val="28"/>
        </w:rPr>
      </w:pPr>
      <w:r>
        <w:rPr>
          <w:b/>
          <w:bCs/>
          <w:sz w:val="28"/>
          <w:szCs w:val="28"/>
        </w:rPr>
        <w:t>9.  ACCEPTANCE OF PREVIOUS MINUTES</w:t>
      </w:r>
    </w:p>
    <w:p w14:paraId="3BDA90B4" w14:textId="1B661506" w:rsidR="00755B28" w:rsidRDefault="00D62CA0" w:rsidP="00CF7DCB">
      <w:pPr>
        <w:rPr>
          <w:sz w:val="28"/>
          <w:szCs w:val="28"/>
        </w:rPr>
      </w:pPr>
      <w:r>
        <w:rPr>
          <w:sz w:val="28"/>
          <w:szCs w:val="28"/>
        </w:rPr>
        <w:t>1.</w:t>
      </w:r>
      <w:r w:rsidR="008B138B">
        <w:rPr>
          <w:sz w:val="28"/>
          <w:szCs w:val="28"/>
        </w:rPr>
        <w:t xml:space="preserve"> </w:t>
      </w:r>
      <w:r w:rsidR="00755B28">
        <w:rPr>
          <w:sz w:val="28"/>
          <w:szCs w:val="28"/>
        </w:rPr>
        <w:t xml:space="preserve">Minutes of the December </w:t>
      </w:r>
      <w:r w:rsidR="00D66E73">
        <w:rPr>
          <w:sz w:val="28"/>
          <w:szCs w:val="28"/>
        </w:rPr>
        <w:t>5</w:t>
      </w:r>
      <w:r w:rsidR="00D66E73" w:rsidRPr="00D66E73">
        <w:rPr>
          <w:sz w:val="28"/>
          <w:szCs w:val="28"/>
          <w:vertAlign w:val="superscript"/>
        </w:rPr>
        <w:t>th</w:t>
      </w:r>
      <w:r w:rsidR="00D66E73">
        <w:rPr>
          <w:sz w:val="28"/>
          <w:szCs w:val="28"/>
        </w:rPr>
        <w:t xml:space="preserve"> meeting also need to </w:t>
      </w:r>
      <w:r w:rsidR="00D95864">
        <w:rPr>
          <w:sz w:val="28"/>
          <w:szCs w:val="28"/>
        </w:rPr>
        <w:t>be accepted with the alteration that a Literature report was received.</w:t>
      </w:r>
    </w:p>
    <w:p w14:paraId="1EDD2CE8" w14:textId="3788870A" w:rsidR="00A904A3" w:rsidRDefault="008D0D8B" w:rsidP="00CF7DCB">
      <w:pPr>
        <w:rPr>
          <w:sz w:val="28"/>
          <w:szCs w:val="28"/>
        </w:rPr>
      </w:pPr>
      <w:r>
        <w:rPr>
          <w:sz w:val="28"/>
          <w:szCs w:val="28"/>
        </w:rPr>
        <w:t>Accepted Elina, Seconded Deb</w:t>
      </w:r>
    </w:p>
    <w:p w14:paraId="776B1730" w14:textId="33CFA75B" w:rsidR="00D95864" w:rsidRDefault="008B138B" w:rsidP="00CF7DCB">
      <w:pPr>
        <w:rPr>
          <w:sz w:val="28"/>
          <w:szCs w:val="28"/>
        </w:rPr>
      </w:pPr>
      <w:r>
        <w:rPr>
          <w:sz w:val="28"/>
          <w:szCs w:val="28"/>
        </w:rPr>
        <w:t xml:space="preserve">2. </w:t>
      </w:r>
      <w:r w:rsidR="00615158">
        <w:rPr>
          <w:sz w:val="28"/>
          <w:szCs w:val="28"/>
        </w:rPr>
        <w:t>Acceptance of January 2</w:t>
      </w:r>
      <w:r w:rsidR="00615158" w:rsidRPr="00615158">
        <w:rPr>
          <w:sz w:val="28"/>
          <w:szCs w:val="28"/>
          <w:vertAlign w:val="superscript"/>
        </w:rPr>
        <w:t>nd</w:t>
      </w:r>
      <w:r w:rsidR="00615158">
        <w:rPr>
          <w:sz w:val="28"/>
          <w:szCs w:val="28"/>
        </w:rPr>
        <w:t xml:space="preserve"> meeting minutes.</w:t>
      </w:r>
    </w:p>
    <w:p w14:paraId="2DD019FF" w14:textId="5FBC5EEF" w:rsidR="008D0D8B" w:rsidRPr="00755B28" w:rsidRDefault="00D62CA0" w:rsidP="00CF7DCB">
      <w:pPr>
        <w:rPr>
          <w:sz w:val="28"/>
          <w:szCs w:val="28"/>
        </w:rPr>
      </w:pPr>
      <w:r>
        <w:rPr>
          <w:sz w:val="28"/>
          <w:szCs w:val="28"/>
        </w:rPr>
        <w:t xml:space="preserve">Only Marg present at this and January </w:t>
      </w:r>
      <w:r w:rsidR="008B138B">
        <w:rPr>
          <w:sz w:val="28"/>
          <w:szCs w:val="28"/>
        </w:rPr>
        <w:t>meeting. Minutes will have to be accepted at March meeting.</w:t>
      </w:r>
    </w:p>
    <w:p w14:paraId="106AD116" w14:textId="1BC2A756" w:rsidR="00CF7DCB" w:rsidRPr="00252206" w:rsidRDefault="00CF7DCB" w:rsidP="00CF7DCB">
      <w:pPr>
        <w:rPr>
          <w:sz w:val="28"/>
          <w:szCs w:val="28"/>
        </w:rPr>
      </w:pPr>
      <w:r>
        <w:rPr>
          <w:b/>
          <w:bCs/>
          <w:sz w:val="28"/>
          <w:szCs w:val="28"/>
        </w:rPr>
        <w:t>10.  GSR REPORTS</w:t>
      </w:r>
      <w:r w:rsidR="00615158">
        <w:rPr>
          <w:b/>
          <w:bCs/>
          <w:sz w:val="28"/>
          <w:szCs w:val="28"/>
        </w:rPr>
        <w:t xml:space="preserve"> </w:t>
      </w:r>
      <w:r w:rsidR="00252206">
        <w:rPr>
          <w:b/>
          <w:bCs/>
          <w:sz w:val="28"/>
          <w:szCs w:val="28"/>
        </w:rPr>
        <w:t>–</w:t>
      </w:r>
      <w:r w:rsidR="00615158">
        <w:rPr>
          <w:b/>
          <w:bCs/>
          <w:sz w:val="28"/>
          <w:szCs w:val="28"/>
        </w:rPr>
        <w:t xml:space="preserve"> </w:t>
      </w:r>
      <w:r w:rsidR="00252206">
        <w:rPr>
          <w:sz w:val="28"/>
          <w:szCs w:val="28"/>
        </w:rPr>
        <w:t xml:space="preserve">not </w:t>
      </w:r>
      <w:r w:rsidR="0052413A">
        <w:rPr>
          <w:sz w:val="28"/>
          <w:szCs w:val="28"/>
        </w:rPr>
        <w:t>required</w:t>
      </w:r>
    </w:p>
    <w:p w14:paraId="150AFC19" w14:textId="1760505A" w:rsidR="00CF7DCB" w:rsidRDefault="00CF7DCB" w:rsidP="00CF7DCB">
      <w:pPr>
        <w:rPr>
          <w:b/>
          <w:bCs/>
          <w:sz w:val="28"/>
          <w:szCs w:val="28"/>
        </w:rPr>
      </w:pPr>
      <w:r>
        <w:rPr>
          <w:b/>
          <w:bCs/>
          <w:sz w:val="28"/>
          <w:szCs w:val="28"/>
        </w:rPr>
        <w:t>11. OFFICE COMMITTEE REPORTS</w:t>
      </w:r>
      <w:r w:rsidR="00E1535E">
        <w:rPr>
          <w:b/>
          <w:bCs/>
          <w:sz w:val="28"/>
          <w:szCs w:val="28"/>
        </w:rPr>
        <w:t xml:space="preserve"> – see attached</w:t>
      </w:r>
    </w:p>
    <w:p w14:paraId="188ECC49" w14:textId="77777777" w:rsidR="00CF7DCB" w:rsidRDefault="00CF7DCB" w:rsidP="00CF7DCB">
      <w:pPr>
        <w:rPr>
          <w:b/>
          <w:bCs/>
          <w:sz w:val="28"/>
          <w:szCs w:val="28"/>
        </w:rPr>
      </w:pPr>
      <w:r>
        <w:rPr>
          <w:b/>
          <w:bCs/>
          <w:sz w:val="28"/>
          <w:szCs w:val="28"/>
        </w:rPr>
        <w:t>12. QUESTIONS ARISING</w:t>
      </w:r>
    </w:p>
    <w:p w14:paraId="5D893EE9" w14:textId="7607A6EB" w:rsidR="0039138D" w:rsidRDefault="0039138D" w:rsidP="00CF7DCB">
      <w:pPr>
        <w:rPr>
          <w:sz w:val="28"/>
          <w:szCs w:val="28"/>
        </w:rPr>
      </w:pPr>
      <w:r>
        <w:rPr>
          <w:sz w:val="28"/>
          <w:szCs w:val="28"/>
        </w:rPr>
        <w:t>1. Office Coordinator.</w:t>
      </w:r>
    </w:p>
    <w:p w14:paraId="5093BC63" w14:textId="19B41326" w:rsidR="0039138D" w:rsidRDefault="001819C5" w:rsidP="00CF7DCB">
      <w:pPr>
        <w:rPr>
          <w:b/>
          <w:bCs/>
          <w:sz w:val="28"/>
          <w:szCs w:val="28"/>
        </w:rPr>
      </w:pPr>
      <w:r>
        <w:rPr>
          <w:sz w:val="28"/>
          <w:szCs w:val="28"/>
        </w:rPr>
        <w:t xml:space="preserve">Response to letter from DCC re office keys. </w:t>
      </w:r>
      <w:r w:rsidR="00905A58">
        <w:rPr>
          <w:sz w:val="28"/>
          <w:szCs w:val="28"/>
        </w:rPr>
        <w:t>Proposal that Marg email DCC asking for clarity</w:t>
      </w:r>
      <w:r w:rsidR="005658AF">
        <w:rPr>
          <w:sz w:val="28"/>
          <w:szCs w:val="28"/>
        </w:rPr>
        <w:t xml:space="preserve"> on our liability for key security as we have conflicting information.</w:t>
      </w:r>
      <w:r w:rsidR="00352FEF">
        <w:rPr>
          <w:sz w:val="28"/>
          <w:szCs w:val="28"/>
        </w:rPr>
        <w:t xml:space="preserve"> </w:t>
      </w:r>
    </w:p>
    <w:p w14:paraId="7DDE7355" w14:textId="7E2D00D4" w:rsidR="009D16E5" w:rsidRDefault="003E76ED" w:rsidP="00CF7DCB">
      <w:pPr>
        <w:rPr>
          <w:sz w:val="28"/>
          <w:szCs w:val="28"/>
        </w:rPr>
      </w:pPr>
      <w:r>
        <w:rPr>
          <w:sz w:val="28"/>
          <w:szCs w:val="28"/>
        </w:rPr>
        <w:t>2. Office Maintenance.</w:t>
      </w:r>
    </w:p>
    <w:p w14:paraId="28BC8783" w14:textId="6F9F85FE" w:rsidR="00776A6B" w:rsidRPr="003E76ED" w:rsidRDefault="00776A6B" w:rsidP="00CF7DCB">
      <w:pPr>
        <w:rPr>
          <w:sz w:val="28"/>
          <w:szCs w:val="28"/>
        </w:rPr>
      </w:pPr>
      <w:r>
        <w:rPr>
          <w:sz w:val="28"/>
          <w:szCs w:val="28"/>
        </w:rPr>
        <w:lastRenderedPageBreak/>
        <w:t>Q</w:t>
      </w:r>
      <w:r w:rsidR="00CB1C28">
        <w:rPr>
          <w:sz w:val="28"/>
          <w:szCs w:val="28"/>
        </w:rPr>
        <w:t>uery as to amount bein</w:t>
      </w:r>
      <w:r w:rsidR="005641F9">
        <w:rPr>
          <w:sz w:val="28"/>
          <w:szCs w:val="28"/>
        </w:rPr>
        <w:t xml:space="preserve">g spent on printer cartridges. </w:t>
      </w:r>
      <w:proofErr w:type="spellStart"/>
      <w:r w:rsidR="005641F9">
        <w:rPr>
          <w:sz w:val="28"/>
          <w:szCs w:val="28"/>
        </w:rPr>
        <w:t>Back ups</w:t>
      </w:r>
      <w:proofErr w:type="spellEnd"/>
      <w:r w:rsidR="005641F9">
        <w:rPr>
          <w:sz w:val="28"/>
          <w:szCs w:val="28"/>
        </w:rPr>
        <w:t xml:space="preserve"> have been purchase</w:t>
      </w:r>
      <w:r w:rsidR="00535D5B">
        <w:rPr>
          <w:sz w:val="28"/>
          <w:szCs w:val="28"/>
        </w:rPr>
        <w:t>d, as printer will not print if one colour is empty</w:t>
      </w:r>
      <w:r w:rsidR="003940C6">
        <w:rPr>
          <w:sz w:val="28"/>
          <w:szCs w:val="28"/>
        </w:rPr>
        <w:t>. Suggestion that printer should be serviced. Marg to contact NT Office Supplies.</w:t>
      </w:r>
    </w:p>
    <w:p w14:paraId="3B65BBAA" w14:textId="42B7F67A" w:rsidR="00CF7DCB" w:rsidRPr="009635D1" w:rsidRDefault="00CF7DCB" w:rsidP="00CF7DCB">
      <w:pPr>
        <w:rPr>
          <w:sz w:val="28"/>
          <w:szCs w:val="28"/>
        </w:rPr>
      </w:pPr>
      <w:r>
        <w:rPr>
          <w:b/>
          <w:bCs/>
          <w:sz w:val="28"/>
          <w:szCs w:val="28"/>
        </w:rPr>
        <w:t>13. OUTSTANDING BUSINESS</w:t>
      </w:r>
      <w:r w:rsidR="009635D1">
        <w:rPr>
          <w:b/>
          <w:bCs/>
          <w:sz w:val="28"/>
          <w:szCs w:val="28"/>
        </w:rPr>
        <w:t xml:space="preserve"> - </w:t>
      </w:r>
      <w:r w:rsidR="009635D1" w:rsidRPr="009635D1">
        <w:rPr>
          <w:sz w:val="28"/>
          <w:szCs w:val="28"/>
        </w:rPr>
        <w:t>nil</w:t>
      </w:r>
    </w:p>
    <w:p w14:paraId="0983276A" w14:textId="77777777" w:rsidR="00CF7DCB" w:rsidRDefault="00CF7DCB" w:rsidP="00CF7DCB">
      <w:pPr>
        <w:rPr>
          <w:b/>
          <w:bCs/>
          <w:sz w:val="28"/>
          <w:szCs w:val="28"/>
        </w:rPr>
      </w:pPr>
      <w:r>
        <w:rPr>
          <w:b/>
          <w:bCs/>
          <w:sz w:val="28"/>
          <w:szCs w:val="28"/>
        </w:rPr>
        <w:t>14. NEW BUSINESS</w:t>
      </w:r>
    </w:p>
    <w:p w14:paraId="33F001D9" w14:textId="1AB438ED" w:rsidR="005E0D52" w:rsidRPr="00985A5D" w:rsidRDefault="005E0D52" w:rsidP="008657EE">
      <w:pPr>
        <w:pStyle w:val="ListParagraph"/>
        <w:numPr>
          <w:ilvl w:val="0"/>
          <w:numId w:val="3"/>
        </w:numPr>
        <w:rPr>
          <w:b/>
          <w:bCs/>
          <w:sz w:val="28"/>
          <w:szCs w:val="28"/>
        </w:rPr>
      </w:pPr>
      <w:r w:rsidRPr="00985A5D">
        <w:rPr>
          <w:b/>
          <w:bCs/>
          <w:sz w:val="28"/>
          <w:szCs w:val="28"/>
        </w:rPr>
        <w:t xml:space="preserve">Northern region Area </w:t>
      </w:r>
      <w:proofErr w:type="gramStart"/>
      <w:r w:rsidRPr="00985A5D">
        <w:rPr>
          <w:b/>
          <w:bCs/>
          <w:sz w:val="28"/>
          <w:szCs w:val="28"/>
        </w:rPr>
        <w:t>A</w:t>
      </w:r>
      <w:proofErr w:type="gramEnd"/>
      <w:r w:rsidRPr="00985A5D">
        <w:rPr>
          <w:b/>
          <w:bCs/>
          <w:sz w:val="28"/>
          <w:szCs w:val="28"/>
        </w:rPr>
        <w:t xml:space="preserve"> Assembly February 16</w:t>
      </w:r>
      <w:r w:rsidRPr="00985A5D">
        <w:rPr>
          <w:b/>
          <w:bCs/>
          <w:sz w:val="28"/>
          <w:szCs w:val="28"/>
          <w:vertAlign w:val="superscript"/>
        </w:rPr>
        <w:t>th</w:t>
      </w:r>
      <w:r w:rsidRPr="00985A5D">
        <w:rPr>
          <w:b/>
          <w:bCs/>
          <w:sz w:val="28"/>
          <w:szCs w:val="28"/>
        </w:rPr>
        <w:t xml:space="preserve"> at 10am</w:t>
      </w:r>
    </w:p>
    <w:p w14:paraId="209FBABC" w14:textId="0F628FCF" w:rsidR="00884A4E" w:rsidRDefault="00884A4E" w:rsidP="008657EE">
      <w:pPr>
        <w:pStyle w:val="ListParagraph"/>
        <w:numPr>
          <w:ilvl w:val="0"/>
          <w:numId w:val="3"/>
        </w:numPr>
        <w:rPr>
          <w:sz w:val="28"/>
          <w:szCs w:val="28"/>
        </w:rPr>
      </w:pPr>
      <w:r w:rsidRPr="00985A5D">
        <w:rPr>
          <w:b/>
          <w:bCs/>
          <w:sz w:val="28"/>
          <w:szCs w:val="28"/>
        </w:rPr>
        <w:t>Proposal to purchase a shredder</w:t>
      </w:r>
      <w:r>
        <w:rPr>
          <w:sz w:val="28"/>
          <w:szCs w:val="28"/>
        </w:rPr>
        <w:t xml:space="preserve"> for the office.</w:t>
      </w:r>
      <w:r w:rsidR="00070C75">
        <w:rPr>
          <w:sz w:val="28"/>
          <w:szCs w:val="28"/>
        </w:rPr>
        <w:t xml:space="preserve"> Purchas</w:t>
      </w:r>
      <w:r w:rsidR="00DD0243">
        <w:rPr>
          <w:sz w:val="28"/>
          <w:szCs w:val="28"/>
        </w:rPr>
        <w:t>e cost over $100, so put on agenda for March Quarterly meeting.</w:t>
      </w:r>
    </w:p>
    <w:p w14:paraId="4F81B7E9" w14:textId="2190328D" w:rsidR="00FE0E83" w:rsidRPr="00985A5D" w:rsidRDefault="00FE0E83" w:rsidP="008657EE">
      <w:pPr>
        <w:pStyle w:val="ListParagraph"/>
        <w:numPr>
          <w:ilvl w:val="0"/>
          <w:numId w:val="3"/>
        </w:numPr>
        <w:rPr>
          <w:b/>
          <w:bCs/>
          <w:sz w:val="28"/>
          <w:szCs w:val="28"/>
        </w:rPr>
      </w:pPr>
      <w:r w:rsidRPr="00985A5D">
        <w:rPr>
          <w:b/>
          <w:bCs/>
          <w:sz w:val="28"/>
          <w:szCs w:val="28"/>
        </w:rPr>
        <w:t xml:space="preserve">Update </w:t>
      </w:r>
      <w:r w:rsidR="0079565C" w:rsidRPr="00985A5D">
        <w:rPr>
          <w:b/>
          <w:bCs/>
          <w:sz w:val="28"/>
          <w:szCs w:val="28"/>
        </w:rPr>
        <w:t xml:space="preserve">on AOD Withdrawal Unit visits </w:t>
      </w:r>
    </w:p>
    <w:p w14:paraId="52DAF3E8" w14:textId="42308B2D" w:rsidR="001D5EC3" w:rsidRPr="008657EE" w:rsidRDefault="001D5EC3" w:rsidP="001D5EC3">
      <w:pPr>
        <w:pStyle w:val="ListParagraph"/>
        <w:rPr>
          <w:sz w:val="28"/>
          <w:szCs w:val="28"/>
        </w:rPr>
      </w:pPr>
      <w:r>
        <w:rPr>
          <w:sz w:val="28"/>
          <w:szCs w:val="28"/>
        </w:rPr>
        <w:t>Monday Daily Reflections meeting is coordinating fort</w:t>
      </w:r>
      <w:r w:rsidR="00F119F3">
        <w:rPr>
          <w:sz w:val="28"/>
          <w:szCs w:val="28"/>
        </w:rPr>
        <w:t>nightl</w:t>
      </w:r>
      <w:r w:rsidR="00AC3F61">
        <w:rPr>
          <w:sz w:val="28"/>
          <w:szCs w:val="28"/>
        </w:rPr>
        <w:t xml:space="preserve">y visits on Tuesdays at 11.15am. </w:t>
      </w:r>
      <w:r w:rsidR="00372747">
        <w:rPr>
          <w:sz w:val="28"/>
          <w:szCs w:val="28"/>
        </w:rPr>
        <w:t>This is on a trial basis until the end of March.</w:t>
      </w:r>
      <w:r w:rsidR="00911908">
        <w:rPr>
          <w:sz w:val="28"/>
          <w:szCs w:val="28"/>
        </w:rPr>
        <w:t xml:space="preserve"> Contact</w:t>
      </w:r>
      <w:r w:rsidR="005A2BD8">
        <w:rPr>
          <w:sz w:val="28"/>
          <w:szCs w:val="28"/>
        </w:rPr>
        <w:t xml:space="preserve"> Marg M if you would like to participate. All participating members are asked to </w:t>
      </w:r>
      <w:r w:rsidR="007D66CF">
        <w:rPr>
          <w:sz w:val="28"/>
          <w:szCs w:val="28"/>
        </w:rPr>
        <w:t>read and comply with Guideline 33.</w:t>
      </w:r>
    </w:p>
    <w:p w14:paraId="46B0B615" w14:textId="40B00792" w:rsidR="0079565C" w:rsidRPr="00970D40" w:rsidRDefault="0079565C" w:rsidP="008657EE">
      <w:pPr>
        <w:pStyle w:val="ListParagraph"/>
        <w:numPr>
          <w:ilvl w:val="0"/>
          <w:numId w:val="3"/>
        </w:numPr>
        <w:rPr>
          <w:b/>
          <w:bCs/>
          <w:sz w:val="28"/>
          <w:szCs w:val="28"/>
        </w:rPr>
      </w:pPr>
      <w:proofErr w:type="spellStart"/>
      <w:r w:rsidRPr="00970D40">
        <w:rPr>
          <w:b/>
          <w:bCs/>
          <w:sz w:val="28"/>
          <w:szCs w:val="28"/>
        </w:rPr>
        <w:t>Humpty</w:t>
      </w:r>
      <w:proofErr w:type="spellEnd"/>
      <w:r w:rsidRPr="00970D40">
        <w:rPr>
          <w:b/>
          <w:bCs/>
          <w:sz w:val="28"/>
          <w:szCs w:val="28"/>
        </w:rPr>
        <w:t xml:space="preserve"> Doo </w:t>
      </w:r>
      <w:r w:rsidR="00987A06" w:rsidRPr="00970D40">
        <w:rPr>
          <w:b/>
          <w:bCs/>
          <w:sz w:val="28"/>
          <w:szCs w:val="28"/>
        </w:rPr>
        <w:t>25</w:t>
      </w:r>
      <w:r w:rsidR="00987A06" w:rsidRPr="00970D40">
        <w:rPr>
          <w:b/>
          <w:bCs/>
          <w:sz w:val="28"/>
          <w:szCs w:val="28"/>
          <w:vertAlign w:val="superscript"/>
        </w:rPr>
        <w:t>TH</w:t>
      </w:r>
      <w:r w:rsidR="00987A06" w:rsidRPr="00970D40">
        <w:rPr>
          <w:b/>
          <w:bCs/>
          <w:sz w:val="28"/>
          <w:szCs w:val="28"/>
        </w:rPr>
        <w:t xml:space="preserve"> anniversary </w:t>
      </w:r>
      <w:r w:rsidR="00E82B92" w:rsidRPr="00970D40">
        <w:rPr>
          <w:b/>
          <w:bCs/>
          <w:sz w:val="28"/>
          <w:szCs w:val="28"/>
        </w:rPr>
        <w:t>February 23</w:t>
      </w:r>
      <w:r w:rsidR="00E82B92" w:rsidRPr="00970D40">
        <w:rPr>
          <w:b/>
          <w:bCs/>
          <w:sz w:val="28"/>
          <w:szCs w:val="28"/>
          <w:vertAlign w:val="superscript"/>
        </w:rPr>
        <w:t>rd</w:t>
      </w:r>
      <w:r w:rsidR="00E82B92" w:rsidRPr="00970D40">
        <w:rPr>
          <w:b/>
          <w:bCs/>
          <w:sz w:val="28"/>
          <w:szCs w:val="28"/>
        </w:rPr>
        <w:t>.</w:t>
      </w:r>
      <w:r w:rsidR="00F57185">
        <w:rPr>
          <w:b/>
          <w:bCs/>
          <w:sz w:val="28"/>
          <w:szCs w:val="28"/>
        </w:rPr>
        <w:t xml:space="preserve"> </w:t>
      </w:r>
      <w:r w:rsidR="00F57185">
        <w:rPr>
          <w:sz w:val="28"/>
          <w:szCs w:val="28"/>
        </w:rPr>
        <w:t>2pm start. There will be pizza</w:t>
      </w:r>
      <w:r w:rsidR="009635D1">
        <w:rPr>
          <w:sz w:val="28"/>
          <w:szCs w:val="28"/>
        </w:rPr>
        <w:t>.</w:t>
      </w:r>
    </w:p>
    <w:p w14:paraId="7AEF6271" w14:textId="5B581D1B" w:rsidR="004D72AB" w:rsidRDefault="004D72AB" w:rsidP="008657EE">
      <w:pPr>
        <w:pStyle w:val="ListParagraph"/>
        <w:numPr>
          <w:ilvl w:val="0"/>
          <w:numId w:val="3"/>
        </w:numPr>
        <w:rPr>
          <w:sz w:val="28"/>
          <w:szCs w:val="28"/>
        </w:rPr>
      </w:pPr>
      <w:r w:rsidRPr="00970D40">
        <w:rPr>
          <w:b/>
          <w:bCs/>
          <w:sz w:val="28"/>
          <w:szCs w:val="28"/>
        </w:rPr>
        <w:t>Bill W Camp planning committee</w:t>
      </w:r>
      <w:r>
        <w:rPr>
          <w:sz w:val="28"/>
          <w:szCs w:val="28"/>
        </w:rPr>
        <w:t xml:space="preserve"> meeting Friday </w:t>
      </w:r>
      <w:r w:rsidR="00836CE4">
        <w:rPr>
          <w:sz w:val="28"/>
          <w:szCs w:val="28"/>
        </w:rPr>
        <w:t>February 21</w:t>
      </w:r>
      <w:r w:rsidR="00836CE4" w:rsidRPr="007D66CF">
        <w:rPr>
          <w:sz w:val="28"/>
          <w:szCs w:val="28"/>
          <w:vertAlign w:val="superscript"/>
        </w:rPr>
        <w:t>st</w:t>
      </w:r>
      <w:r w:rsidR="007D66CF">
        <w:rPr>
          <w:sz w:val="28"/>
          <w:szCs w:val="28"/>
        </w:rPr>
        <w:t>.</w:t>
      </w:r>
    </w:p>
    <w:p w14:paraId="5BA7DEEC" w14:textId="2912251A" w:rsidR="007D66CF" w:rsidRDefault="007D66CF" w:rsidP="007D66CF">
      <w:pPr>
        <w:pStyle w:val="ListParagraph"/>
        <w:rPr>
          <w:sz w:val="28"/>
          <w:szCs w:val="28"/>
        </w:rPr>
      </w:pPr>
      <w:r w:rsidRPr="00970D40">
        <w:rPr>
          <w:b/>
          <w:bCs/>
          <w:color w:val="FF0000"/>
          <w:sz w:val="28"/>
          <w:szCs w:val="28"/>
        </w:rPr>
        <w:t xml:space="preserve">Now </w:t>
      </w:r>
      <w:r w:rsidR="00CD6313" w:rsidRPr="00970D40">
        <w:rPr>
          <w:b/>
          <w:bCs/>
          <w:color w:val="FF0000"/>
          <w:sz w:val="28"/>
          <w:szCs w:val="28"/>
        </w:rPr>
        <w:t>Friday February 28</w:t>
      </w:r>
      <w:r w:rsidR="00CD6313" w:rsidRPr="00970D40">
        <w:rPr>
          <w:b/>
          <w:bCs/>
          <w:color w:val="FF0000"/>
          <w:sz w:val="28"/>
          <w:szCs w:val="28"/>
          <w:vertAlign w:val="superscript"/>
        </w:rPr>
        <w:t>th</w:t>
      </w:r>
      <w:r w:rsidR="00CD6313">
        <w:rPr>
          <w:b/>
          <w:bCs/>
          <w:sz w:val="28"/>
          <w:szCs w:val="28"/>
        </w:rPr>
        <w:t xml:space="preserve">. </w:t>
      </w:r>
      <w:r w:rsidR="007246EA">
        <w:rPr>
          <w:sz w:val="28"/>
          <w:szCs w:val="28"/>
        </w:rPr>
        <w:t xml:space="preserve"> 6pm, St </w:t>
      </w:r>
      <w:proofErr w:type="spellStart"/>
      <w:r w:rsidR="007246EA">
        <w:rPr>
          <w:sz w:val="28"/>
          <w:szCs w:val="28"/>
        </w:rPr>
        <w:t>Pauls’s</w:t>
      </w:r>
      <w:proofErr w:type="spellEnd"/>
      <w:r w:rsidR="007246EA">
        <w:rPr>
          <w:sz w:val="28"/>
          <w:szCs w:val="28"/>
        </w:rPr>
        <w:t xml:space="preserve"> Centre, Francis St Rapid Creek.</w:t>
      </w:r>
    </w:p>
    <w:p w14:paraId="264A9AC1" w14:textId="03A1FB00" w:rsidR="00324E7E" w:rsidRDefault="00770AF1" w:rsidP="00324E7E">
      <w:pPr>
        <w:pStyle w:val="ListParagraph"/>
        <w:numPr>
          <w:ilvl w:val="0"/>
          <w:numId w:val="3"/>
        </w:numPr>
        <w:rPr>
          <w:sz w:val="28"/>
          <w:szCs w:val="28"/>
        </w:rPr>
      </w:pPr>
      <w:r>
        <w:rPr>
          <w:b/>
          <w:bCs/>
          <w:sz w:val="28"/>
          <w:szCs w:val="28"/>
        </w:rPr>
        <w:t>Rotation of DDO and Area Jobs.</w:t>
      </w:r>
      <w:r w:rsidR="00C66604">
        <w:rPr>
          <w:b/>
          <w:bCs/>
          <w:sz w:val="28"/>
          <w:szCs w:val="28"/>
        </w:rPr>
        <w:t xml:space="preserve"> </w:t>
      </w:r>
      <w:r>
        <w:rPr>
          <w:b/>
          <w:bCs/>
          <w:sz w:val="28"/>
          <w:szCs w:val="28"/>
        </w:rPr>
        <w:t xml:space="preserve"> </w:t>
      </w:r>
      <w:r w:rsidR="00C66604">
        <w:rPr>
          <w:sz w:val="28"/>
          <w:szCs w:val="28"/>
        </w:rPr>
        <w:t>Advise the fellowship that all jobs on the District Committee (11) become vacant</w:t>
      </w:r>
      <w:r w:rsidR="00863688">
        <w:rPr>
          <w:sz w:val="28"/>
          <w:szCs w:val="28"/>
        </w:rPr>
        <w:t xml:space="preserve"> this September, and all jobs (5) on the Area Committee become </w:t>
      </w:r>
      <w:r w:rsidR="00EC2831">
        <w:rPr>
          <w:sz w:val="28"/>
          <w:szCs w:val="28"/>
        </w:rPr>
        <w:t>vacant in April. To be put on the March Quarterly meeting agenda</w:t>
      </w:r>
      <w:r w:rsidR="00983C85">
        <w:rPr>
          <w:sz w:val="28"/>
          <w:szCs w:val="28"/>
        </w:rPr>
        <w:t>.</w:t>
      </w:r>
    </w:p>
    <w:p w14:paraId="4AD4C8DB" w14:textId="77777777" w:rsidR="005E26E7" w:rsidRDefault="005E26E7" w:rsidP="001574B2">
      <w:pPr>
        <w:pStyle w:val="ListParagraph"/>
        <w:rPr>
          <w:sz w:val="28"/>
          <w:szCs w:val="28"/>
        </w:rPr>
      </w:pPr>
    </w:p>
    <w:p w14:paraId="13A915D4" w14:textId="77777777" w:rsidR="005E26E7" w:rsidRPr="005E26E7" w:rsidRDefault="005E26E7" w:rsidP="001574B2">
      <w:pPr>
        <w:pStyle w:val="ListParagraph"/>
        <w:rPr>
          <w:b/>
          <w:bCs/>
          <w:sz w:val="28"/>
          <w:szCs w:val="28"/>
        </w:rPr>
      </w:pPr>
      <w:r w:rsidRPr="005E26E7">
        <w:rPr>
          <w:b/>
          <w:bCs/>
          <w:sz w:val="28"/>
          <w:szCs w:val="28"/>
        </w:rPr>
        <w:t>15. WHATS ON YOUR MIND?</w:t>
      </w:r>
    </w:p>
    <w:p w14:paraId="58B7100D" w14:textId="3412B630" w:rsidR="005E26E7" w:rsidRPr="005E26E7" w:rsidRDefault="00B60F3A" w:rsidP="001574B2">
      <w:pPr>
        <w:pStyle w:val="ListParagraph"/>
        <w:rPr>
          <w:sz w:val="28"/>
          <w:szCs w:val="28"/>
        </w:rPr>
      </w:pPr>
      <w:r>
        <w:rPr>
          <w:sz w:val="28"/>
          <w:szCs w:val="28"/>
        </w:rPr>
        <w:t xml:space="preserve">1. </w:t>
      </w:r>
      <w:r w:rsidR="005E26E7" w:rsidRPr="005E26E7">
        <w:rPr>
          <w:sz w:val="28"/>
          <w:szCs w:val="28"/>
        </w:rPr>
        <w:t>Judelle is coordinating the Remote Areas Luncheon in Darwin in June. Contact Judelle with any recommendations or if you wish to be a part of the working group.</w:t>
      </w:r>
    </w:p>
    <w:p w14:paraId="01EF98BF" w14:textId="0F850830" w:rsidR="005E26E7" w:rsidRPr="005E26E7" w:rsidRDefault="00B60F3A" w:rsidP="001574B2">
      <w:pPr>
        <w:pStyle w:val="ListParagraph"/>
        <w:rPr>
          <w:sz w:val="28"/>
          <w:szCs w:val="28"/>
        </w:rPr>
      </w:pPr>
      <w:r>
        <w:rPr>
          <w:sz w:val="28"/>
          <w:szCs w:val="28"/>
        </w:rPr>
        <w:t xml:space="preserve">2. </w:t>
      </w:r>
      <w:r w:rsidR="005E26E7" w:rsidRPr="005E26E7">
        <w:rPr>
          <w:sz w:val="28"/>
          <w:szCs w:val="28"/>
        </w:rPr>
        <w:t>Meet the new Office Manager of the GSO on Wednesday February 19</w:t>
      </w:r>
      <w:r w:rsidR="005E26E7" w:rsidRPr="005E26E7">
        <w:rPr>
          <w:sz w:val="28"/>
          <w:szCs w:val="28"/>
          <w:vertAlign w:val="superscript"/>
        </w:rPr>
        <w:t>th</w:t>
      </w:r>
      <w:r w:rsidR="005E26E7" w:rsidRPr="005E26E7">
        <w:rPr>
          <w:sz w:val="28"/>
          <w:szCs w:val="28"/>
        </w:rPr>
        <w:t>.</w:t>
      </w:r>
    </w:p>
    <w:p w14:paraId="5FC37894" w14:textId="77777777" w:rsidR="005E26E7" w:rsidRPr="005E26E7" w:rsidRDefault="005E26E7" w:rsidP="001574B2">
      <w:pPr>
        <w:pStyle w:val="ListParagraph"/>
        <w:rPr>
          <w:sz w:val="28"/>
          <w:szCs w:val="28"/>
        </w:rPr>
      </w:pPr>
      <w:r w:rsidRPr="005E26E7">
        <w:rPr>
          <w:sz w:val="28"/>
          <w:szCs w:val="28"/>
        </w:rPr>
        <w:t xml:space="preserve">“In All Our Affairs” </w:t>
      </w:r>
      <w:proofErr w:type="gramStart"/>
      <w:r w:rsidRPr="005E26E7">
        <w:rPr>
          <w:sz w:val="28"/>
          <w:szCs w:val="28"/>
        </w:rPr>
        <w:t>meeting  6</w:t>
      </w:r>
      <w:proofErr w:type="gramEnd"/>
      <w:r w:rsidRPr="005E26E7">
        <w:rPr>
          <w:sz w:val="28"/>
          <w:szCs w:val="28"/>
        </w:rPr>
        <w:t>pm via Zoom.</w:t>
      </w:r>
    </w:p>
    <w:p w14:paraId="68F5B183" w14:textId="77777777" w:rsidR="005E26E7" w:rsidRPr="005E26E7" w:rsidRDefault="005E26E7" w:rsidP="001574B2">
      <w:pPr>
        <w:pStyle w:val="ListParagraph"/>
        <w:rPr>
          <w:b/>
          <w:bCs/>
          <w:sz w:val="28"/>
          <w:szCs w:val="28"/>
        </w:rPr>
      </w:pPr>
    </w:p>
    <w:p w14:paraId="34A7E713" w14:textId="77777777" w:rsidR="005E26E7" w:rsidRPr="005E26E7" w:rsidRDefault="005E26E7" w:rsidP="001574B2">
      <w:pPr>
        <w:pStyle w:val="ListParagraph"/>
        <w:rPr>
          <w:b/>
          <w:bCs/>
          <w:sz w:val="28"/>
          <w:szCs w:val="28"/>
        </w:rPr>
      </w:pPr>
      <w:r w:rsidRPr="005E26E7">
        <w:rPr>
          <w:b/>
          <w:bCs/>
          <w:sz w:val="28"/>
          <w:szCs w:val="28"/>
        </w:rPr>
        <w:t>16. CLOSE WITH PLURAL SERENITY PRAYER</w:t>
      </w:r>
    </w:p>
    <w:p w14:paraId="2858A0BE" w14:textId="77777777" w:rsidR="005E26E7" w:rsidRPr="005E26E7" w:rsidRDefault="005E26E7" w:rsidP="001574B2">
      <w:pPr>
        <w:pStyle w:val="ListParagraph"/>
        <w:rPr>
          <w:b/>
          <w:bCs/>
          <w:sz w:val="28"/>
          <w:szCs w:val="28"/>
        </w:rPr>
      </w:pPr>
      <w:r w:rsidRPr="005E26E7">
        <w:rPr>
          <w:b/>
          <w:bCs/>
          <w:sz w:val="28"/>
          <w:szCs w:val="28"/>
        </w:rPr>
        <w:t>Meeting finished at 7.50pm. Next meeting March 6</w:t>
      </w:r>
      <w:r w:rsidRPr="005E26E7">
        <w:rPr>
          <w:b/>
          <w:bCs/>
          <w:sz w:val="28"/>
          <w:szCs w:val="28"/>
          <w:vertAlign w:val="superscript"/>
        </w:rPr>
        <w:t>th</w:t>
      </w:r>
      <w:r w:rsidRPr="005E26E7">
        <w:rPr>
          <w:b/>
          <w:bCs/>
          <w:sz w:val="28"/>
          <w:szCs w:val="28"/>
        </w:rPr>
        <w:t xml:space="preserve"> at 630pm is a GSR Quarterly Meeting.</w:t>
      </w:r>
    </w:p>
    <w:p w14:paraId="44B7B58C" w14:textId="1C51BF7E" w:rsidR="00324E7E" w:rsidRPr="00324E7E" w:rsidRDefault="00324E7E" w:rsidP="00324E7E">
      <w:pPr>
        <w:rPr>
          <w:sz w:val="28"/>
          <w:szCs w:val="28"/>
        </w:rPr>
      </w:pPr>
    </w:p>
    <w:p w14:paraId="13B105DF" w14:textId="77777777" w:rsidR="005770B0" w:rsidRPr="00C4036E" w:rsidRDefault="005770B0" w:rsidP="00CF7DCB">
      <w:pPr>
        <w:rPr>
          <w:b/>
          <w:bCs/>
          <w:sz w:val="28"/>
          <w:szCs w:val="28"/>
        </w:rPr>
      </w:pPr>
    </w:p>
    <w:p w14:paraId="7B804AF3" w14:textId="77777777" w:rsidR="00CF7DCB" w:rsidRDefault="00CF7DCB" w:rsidP="00CF7DCB">
      <w:pPr>
        <w:rPr>
          <w:b/>
          <w:bCs/>
          <w:sz w:val="32"/>
          <w:szCs w:val="32"/>
          <w:u w:val="single"/>
        </w:rPr>
      </w:pPr>
    </w:p>
    <w:p w14:paraId="2FB98CC7" w14:textId="77777777" w:rsidR="00CF7DCB" w:rsidRPr="00A74A21" w:rsidRDefault="00CF7DCB" w:rsidP="00CF7DCB">
      <w:pPr>
        <w:rPr>
          <w:b/>
          <w:bCs/>
          <w:sz w:val="28"/>
          <w:szCs w:val="28"/>
        </w:rPr>
      </w:pPr>
    </w:p>
    <w:p w14:paraId="28A3C6AD" w14:textId="77777777" w:rsidR="00CF7DCB" w:rsidRPr="00524A05" w:rsidRDefault="00CF7DCB" w:rsidP="00CF7DCB">
      <w:pPr>
        <w:rPr>
          <w:b/>
          <w:bCs/>
          <w:sz w:val="28"/>
          <w:szCs w:val="28"/>
        </w:rPr>
      </w:pPr>
    </w:p>
    <w:p w14:paraId="649C5D92" w14:textId="77777777" w:rsidR="00CF7DCB" w:rsidRDefault="00CF7DCB" w:rsidP="00C4036E">
      <w:pPr>
        <w:rPr>
          <w:b/>
          <w:bCs/>
          <w:sz w:val="28"/>
          <w:szCs w:val="28"/>
        </w:rPr>
      </w:pPr>
    </w:p>
    <w:p w14:paraId="7487D5DC" w14:textId="77777777" w:rsidR="00CF7DCB" w:rsidRDefault="00CF7DCB" w:rsidP="00C4036E">
      <w:pPr>
        <w:rPr>
          <w:b/>
          <w:bCs/>
          <w:sz w:val="28"/>
          <w:szCs w:val="28"/>
        </w:rPr>
      </w:pPr>
    </w:p>
    <w:p w14:paraId="7D73A9DA" w14:textId="77777777" w:rsidR="00CF7DCB" w:rsidRDefault="00CF7DCB" w:rsidP="00C4036E">
      <w:pPr>
        <w:rPr>
          <w:b/>
          <w:bCs/>
          <w:sz w:val="28"/>
          <w:szCs w:val="28"/>
        </w:rPr>
      </w:pPr>
    </w:p>
    <w:p w14:paraId="3B7C1875" w14:textId="77777777" w:rsidR="00CF7DCB" w:rsidRDefault="00CF7DCB" w:rsidP="00C4036E">
      <w:pPr>
        <w:rPr>
          <w:b/>
          <w:bCs/>
          <w:sz w:val="28"/>
          <w:szCs w:val="28"/>
        </w:rPr>
      </w:pPr>
    </w:p>
    <w:p w14:paraId="2FB72C16" w14:textId="77777777" w:rsidR="00CF7DCB" w:rsidRDefault="00CF7DCB" w:rsidP="00C4036E">
      <w:pPr>
        <w:rPr>
          <w:b/>
          <w:bCs/>
          <w:sz w:val="28"/>
          <w:szCs w:val="28"/>
        </w:rPr>
      </w:pPr>
    </w:p>
    <w:p w14:paraId="1B7165A3" w14:textId="77777777" w:rsidR="00C4036E" w:rsidRDefault="00C4036E" w:rsidP="00C4036E">
      <w:pPr>
        <w:pStyle w:val="ListParagraph"/>
        <w:rPr>
          <w:sz w:val="28"/>
          <w:szCs w:val="28"/>
        </w:rPr>
      </w:pPr>
    </w:p>
    <w:p w14:paraId="0EBF7456" w14:textId="77777777" w:rsidR="00C4036E" w:rsidRPr="00C4036E" w:rsidRDefault="00C4036E">
      <w:pPr>
        <w:rPr>
          <w:lang w:val="en-US"/>
        </w:rPr>
      </w:pPr>
    </w:p>
    <w:sectPr w:rsidR="00C4036E" w:rsidRPr="00C4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1D22"/>
    <w:multiLevelType w:val="hybridMultilevel"/>
    <w:tmpl w:val="482A0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04D251C"/>
    <w:multiLevelType w:val="hybridMultilevel"/>
    <w:tmpl w:val="FAECC13E"/>
    <w:lvl w:ilvl="0" w:tplc="DE0C35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1F54AA1"/>
    <w:multiLevelType w:val="hybridMultilevel"/>
    <w:tmpl w:val="38962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76906">
    <w:abstractNumId w:val="1"/>
  </w:num>
  <w:num w:numId="2" w16cid:durableId="1342125637">
    <w:abstractNumId w:val="0"/>
  </w:num>
  <w:num w:numId="3" w16cid:durableId="201799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6E"/>
    <w:rsid w:val="00070C75"/>
    <w:rsid w:val="000F4C78"/>
    <w:rsid w:val="001010DF"/>
    <w:rsid w:val="001367B0"/>
    <w:rsid w:val="0014386D"/>
    <w:rsid w:val="00151E7E"/>
    <w:rsid w:val="00152CE2"/>
    <w:rsid w:val="001574B2"/>
    <w:rsid w:val="001819C5"/>
    <w:rsid w:val="0019577F"/>
    <w:rsid w:val="001A07B8"/>
    <w:rsid w:val="001D5EC3"/>
    <w:rsid w:val="00210617"/>
    <w:rsid w:val="00244C49"/>
    <w:rsid w:val="00252206"/>
    <w:rsid w:val="00261776"/>
    <w:rsid w:val="002755AF"/>
    <w:rsid w:val="0030651E"/>
    <w:rsid w:val="00324E7E"/>
    <w:rsid w:val="00352FEF"/>
    <w:rsid w:val="00372747"/>
    <w:rsid w:val="00381837"/>
    <w:rsid w:val="0039138D"/>
    <w:rsid w:val="003940C6"/>
    <w:rsid w:val="003A2D54"/>
    <w:rsid w:val="003E76ED"/>
    <w:rsid w:val="004961D1"/>
    <w:rsid w:val="004B3EEA"/>
    <w:rsid w:val="004D1E51"/>
    <w:rsid w:val="004D72AB"/>
    <w:rsid w:val="004F6B21"/>
    <w:rsid w:val="0052413A"/>
    <w:rsid w:val="00524A05"/>
    <w:rsid w:val="00530F24"/>
    <w:rsid w:val="005328C5"/>
    <w:rsid w:val="00534FF0"/>
    <w:rsid w:val="00535D5B"/>
    <w:rsid w:val="00553EE7"/>
    <w:rsid w:val="005641F9"/>
    <w:rsid w:val="005658AF"/>
    <w:rsid w:val="00576B50"/>
    <w:rsid w:val="005770B0"/>
    <w:rsid w:val="00595BF0"/>
    <w:rsid w:val="005A2BD8"/>
    <w:rsid w:val="005B0E79"/>
    <w:rsid w:val="005E0D52"/>
    <w:rsid w:val="005E26E7"/>
    <w:rsid w:val="005E7D05"/>
    <w:rsid w:val="00615158"/>
    <w:rsid w:val="00635A71"/>
    <w:rsid w:val="006F3ECF"/>
    <w:rsid w:val="006F534B"/>
    <w:rsid w:val="007014AC"/>
    <w:rsid w:val="0070303C"/>
    <w:rsid w:val="007246EA"/>
    <w:rsid w:val="0073006F"/>
    <w:rsid w:val="00741990"/>
    <w:rsid w:val="00755B28"/>
    <w:rsid w:val="00770810"/>
    <w:rsid w:val="00770AF1"/>
    <w:rsid w:val="00776A6B"/>
    <w:rsid w:val="0079094F"/>
    <w:rsid w:val="0079565C"/>
    <w:rsid w:val="007D66CF"/>
    <w:rsid w:val="00835BFD"/>
    <w:rsid w:val="00836CE4"/>
    <w:rsid w:val="0084391E"/>
    <w:rsid w:val="00843D33"/>
    <w:rsid w:val="00863688"/>
    <w:rsid w:val="008657EE"/>
    <w:rsid w:val="00884A4E"/>
    <w:rsid w:val="00897F4D"/>
    <w:rsid w:val="008B138B"/>
    <w:rsid w:val="008D0C73"/>
    <w:rsid w:val="008D0D8B"/>
    <w:rsid w:val="008F2AA9"/>
    <w:rsid w:val="00902D02"/>
    <w:rsid w:val="00905A58"/>
    <w:rsid w:val="00911908"/>
    <w:rsid w:val="00925E76"/>
    <w:rsid w:val="00943EC9"/>
    <w:rsid w:val="009505EC"/>
    <w:rsid w:val="009635D1"/>
    <w:rsid w:val="00970D40"/>
    <w:rsid w:val="00983C85"/>
    <w:rsid w:val="00985A5D"/>
    <w:rsid w:val="00987A06"/>
    <w:rsid w:val="009B6E82"/>
    <w:rsid w:val="009D16E5"/>
    <w:rsid w:val="00A2079A"/>
    <w:rsid w:val="00A27FA4"/>
    <w:rsid w:val="00A431AB"/>
    <w:rsid w:val="00A43C2D"/>
    <w:rsid w:val="00A45A19"/>
    <w:rsid w:val="00A74A21"/>
    <w:rsid w:val="00A80797"/>
    <w:rsid w:val="00A904A3"/>
    <w:rsid w:val="00AC3F61"/>
    <w:rsid w:val="00B16FDA"/>
    <w:rsid w:val="00B46303"/>
    <w:rsid w:val="00B5752E"/>
    <w:rsid w:val="00B60F3A"/>
    <w:rsid w:val="00B655B4"/>
    <w:rsid w:val="00BB3FFC"/>
    <w:rsid w:val="00BB52FE"/>
    <w:rsid w:val="00C27F11"/>
    <w:rsid w:val="00C4036E"/>
    <w:rsid w:val="00C40F98"/>
    <w:rsid w:val="00C66604"/>
    <w:rsid w:val="00C83404"/>
    <w:rsid w:val="00CB13A9"/>
    <w:rsid w:val="00CB1C28"/>
    <w:rsid w:val="00CC5DC7"/>
    <w:rsid w:val="00CD423C"/>
    <w:rsid w:val="00CD6313"/>
    <w:rsid w:val="00CD7B40"/>
    <w:rsid w:val="00CF6EE4"/>
    <w:rsid w:val="00CF7DCB"/>
    <w:rsid w:val="00D21C71"/>
    <w:rsid w:val="00D62CA0"/>
    <w:rsid w:val="00D66E73"/>
    <w:rsid w:val="00D95864"/>
    <w:rsid w:val="00DA0F75"/>
    <w:rsid w:val="00DD0243"/>
    <w:rsid w:val="00E13962"/>
    <w:rsid w:val="00E1535E"/>
    <w:rsid w:val="00E63438"/>
    <w:rsid w:val="00E82B92"/>
    <w:rsid w:val="00EC2831"/>
    <w:rsid w:val="00F119F3"/>
    <w:rsid w:val="00F21C55"/>
    <w:rsid w:val="00F415A6"/>
    <w:rsid w:val="00F464DD"/>
    <w:rsid w:val="00F57185"/>
    <w:rsid w:val="00FE0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EB67"/>
  <w15:chartTrackingRefBased/>
  <w15:docId w15:val="{49EE031A-6D19-4A94-9A07-E33A4892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6E"/>
    <w:rPr>
      <w:kern w:val="0"/>
      <w14:ligatures w14:val="none"/>
    </w:rPr>
  </w:style>
  <w:style w:type="paragraph" w:styleId="Heading1">
    <w:name w:val="heading 1"/>
    <w:basedOn w:val="Normal"/>
    <w:next w:val="Normal"/>
    <w:link w:val="Heading1Char"/>
    <w:uiPriority w:val="9"/>
    <w:qFormat/>
    <w:rsid w:val="00C40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36E"/>
    <w:rPr>
      <w:rFonts w:eastAsiaTheme="majorEastAsia" w:cstheme="majorBidi"/>
      <w:color w:val="272727" w:themeColor="text1" w:themeTint="D8"/>
    </w:rPr>
  </w:style>
  <w:style w:type="paragraph" w:styleId="Title">
    <w:name w:val="Title"/>
    <w:basedOn w:val="Normal"/>
    <w:next w:val="Normal"/>
    <w:link w:val="TitleChar"/>
    <w:uiPriority w:val="10"/>
    <w:qFormat/>
    <w:rsid w:val="00C40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36E"/>
    <w:pPr>
      <w:spacing w:before="160"/>
      <w:jc w:val="center"/>
    </w:pPr>
    <w:rPr>
      <w:i/>
      <w:iCs/>
      <w:color w:val="404040" w:themeColor="text1" w:themeTint="BF"/>
    </w:rPr>
  </w:style>
  <w:style w:type="character" w:customStyle="1" w:styleId="QuoteChar">
    <w:name w:val="Quote Char"/>
    <w:basedOn w:val="DefaultParagraphFont"/>
    <w:link w:val="Quote"/>
    <w:uiPriority w:val="29"/>
    <w:rsid w:val="00C4036E"/>
    <w:rPr>
      <w:i/>
      <w:iCs/>
      <w:color w:val="404040" w:themeColor="text1" w:themeTint="BF"/>
    </w:rPr>
  </w:style>
  <w:style w:type="paragraph" w:styleId="ListParagraph">
    <w:name w:val="List Paragraph"/>
    <w:basedOn w:val="Normal"/>
    <w:uiPriority w:val="34"/>
    <w:qFormat/>
    <w:rsid w:val="00C4036E"/>
    <w:pPr>
      <w:ind w:left="720"/>
      <w:contextualSpacing/>
    </w:pPr>
  </w:style>
  <w:style w:type="character" w:styleId="IntenseEmphasis">
    <w:name w:val="Intense Emphasis"/>
    <w:basedOn w:val="DefaultParagraphFont"/>
    <w:uiPriority w:val="21"/>
    <w:qFormat/>
    <w:rsid w:val="00C4036E"/>
    <w:rPr>
      <w:i/>
      <w:iCs/>
      <w:color w:val="0F4761" w:themeColor="accent1" w:themeShade="BF"/>
    </w:rPr>
  </w:style>
  <w:style w:type="paragraph" w:styleId="IntenseQuote">
    <w:name w:val="Intense Quote"/>
    <w:basedOn w:val="Normal"/>
    <w:next w:val="Normal"/>
    <w:link w:val="IntenseQuoteChar"/>
    <w:uiPriority w:val="30"/>
    <w:qFormat/>
    <w:rsid w:val="00C40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36E"/>
    <w:rPr>
      <w:i/>
      <w:iCs/>
      <w:color w:val="0F4761" w:themeColor="accent1" w:themeShade="BF"/>
    </w:rPr>
  </w:style>
  <w:style w:type="character" w:styleId="IntenseReference">
    <w:name w:val="Intense Reference"/>
    <w:basedOn w:val="DefaultParagraphFont"/>
    <w:uiPriority w:val="32"/>
    <w:qFormat/>
    <w:rsid w:val="00C4036E"/>
    <w:rPr>
      <w:b/>
      <w:bCs/>
      <w:smallCaps/>
      <w:color w:val="0F4761" w:themeColor="accent1" w:themeShade="BF"/>
      <w:spacing w:val="5"/>
    </w:rPr>
  </w:style>
  <w:style w:type="character" w:styleId="Strong">
    <w:name w:val="Strong"/>
    <w:basedOn w:val="DefaultParagraphFont"/>
    <w:uiPriority w:val="22"/>
    <w:qFormat/>
    <w:rsid w:val="00C40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Miller</dc:creator>
  <cp:keywords/>
  <dc:description/>
  <cp:lastModifiedBy>Marg Miller</cp:lastModifiedBy>
  <cp:revision>60</cp:revision>
  <cp:lastPrinted>2024-10-17T10:30:00Z</cp:lastPrinted>
  <dcterms:created xsi:type="dcterms:W3CDTF">2025-02-03T02:42:00Z</dcterms:created>
  <dcterms:modified xsi:type="dcterms:W3CDTF">2025-02-10T06:06:00Z</dcterms:modified>
</cp:coreProperties>
</file>